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6DC" w:rsidRDefault="009026DC">
      <w:pPr>
        <w:spacing w:after="0"/>
        <w:rPr>
          <w:rFonts w:ascii="Times New Roman" w:eastAsia="Times New Roman" w:hAnsi="Times New Roman"/>
          <w:bCs/>
          <w:lang w:eastAsia="pl-PL"/>
        </w:rPr>
      </w:pPr>
    </w:p>
    <w:p w:rsidR="009026DC" w:rsidRDefault="004F6108">
      <w:pPr>
        <w:spacing w:after="0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…………………………………………</w:t>
      </w:r>
    </w:p>
    <w:p w:rsidR="009026DC" w:rsidRDefault="004F6108">
      <w:pPr>
        <w:spacing w:after="0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 xml:space="preserve">   </w:t>
      </w:r>
      <w:r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9026DC" w:rsidRDefault="009026DC">
      <w:pPr>
        <w:spacing w:after="0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:rsidR="009026DC" w:rsidRDefault="004F6108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9026DC" w:rsidRDefault="004F6108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12C62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:rsidR="009026DC" w:rsidRDefault="004F6108">
      <w:pPr>
        <w:spacing w:after="0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>(nazwa i adres wykonawcy)</w:t>
      </w:r>
    </w:p>
    <w:p w:rsidR="009026DC" w:rsidRDefault="004F6108">
      <w:pPr>
        <w:spacing w:after="0"/>
        <w:rPr>
          <w:rFonts w:ascii="Times New Roman" w:eastAsia="Times New Roman" w:hAnsi="Times New Roman"/>
          <w:lang w:val="de-DE" w:eastAsia="pl-PL"/>
        </w:rPr>
      </w:pPr>
      <w:r>
        <w:rPr>
          <w:rFonts w:ascii="Times New Roman" w:eastAsia="Times New Roman" w:hAnsi="Times New Roman"/>
          <w:lang w:val="de-DE" w:eastAsia="pl-PL"/>
        </w:rPr>
        <w:t>REGON   ........................................</w:t>
      </w:r>
    </w:p>
    <w:p w:rsidR="009026DC" w:rsidRDefault="004F6108">
      <w:pPr>
        <w:spacing w:after="0"/>
        <w:rPr>
          <w:rFonts w:ascii="Times New Roman" w:eastAsia="Times New Roman" w:hAnsi="Times New Roman"/>
          <w:lang w:val="de-DE" w:eastAsia="pl-PL"/>
        </w:rPr>
      </w:pPr>
      <w:r>
        <w:rPr>
          <w:rFonts w:ascii="Times New Roman" w:eastAsia="Times New Roman" w:hAnsi="Times New Roman"/>
          <w:lang w:val="de-DE" w:eastAsia="pl-PL"/>
        </w:rPr>
        <w:t>NIP          .........................................</w:t>
      </w:r>
    </w:p>
    <w:p w:rsidR="009026DC" w:rsidRDefault="004F6108">
      <w:pPr>
        <w:spacing w:after="0"/>
        <w:rPr>
          <w:rFonts w:ascii="Times New Roman" w:eastAsia="Times New Roman" w:hAnsi="Times New Roman"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TEL         ........................................</w:t>
      </w:r>
    </w:p>
    <w:p w:rsidR="009026DC" w:rsidRDefault="004F6108">
      <w:pPr>
        <w:spacing w:after="0"/>
        <w:rPr>
          <w:rFonts w:ascii="Times New Roman" w:eastAsia="Times New Roman" w:hAnsi="Times New Roman"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FAX        ………………………….</w:t>
      </w:r>
    </w:p>
    <w:p w:rsidR="009026DC" w:rsidRDefault="004F6108">
      <w:pPr>
        <w:spacing w:after="0"/>
        <w:rPr>
          <w:rFonts w:ascii="Times New Roman" w:eastAsia="Times New Roman" w:hAnsi="Times New Roman"/>
          <w:i/>
          <w:iCs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E-MAIL  ………………………….</w:t>
      </w:r>
    </w:p>
    <w:p w:rsidR="009026DC" w:rsidRDefault="009026D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val="en-US" w:eastAsia="pl-PL"/>
        </w:rPr>
      </w:pPr>
    </w:p>
    <w:p w:rsidR="009026DC" w:rsidRDefault="004F610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Zamawiający</w:t>
      </w:r>
    </w:p>
    <w:p w:rsidR="009026DC" w:rsidRDefault="004F610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ZESPÓŁ SZKOLNO - PRZEDSZKOLNY</w:t>
      </w:r>
    </w:p>
    <w:p w:rsidR="009026DC" w:rsidRDefault="004F610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sz w:val="28"/>
          <w:szCs w:val="28"/>
          <w:lang w:eastAsia="pl-PL"/>
        </w:rPr>
        <w:t>ul. Szkolna 2, 24-105 Baranów</w:t>
      </w:r>
    </w:p>
    <w:p w:rsidR="009026DC" w:rsidRDefault="009026D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:rsidR="009026DC" w:rsidRDefault="009026D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</w:p>
    <w:p w:rsidR="009026DC" w:rsidRDefault="004F610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 w:rsidR="003528AA" w:rsidRPr="003528AA" w:rsidRDefault="000F08B3" w:rsidP="003528AA">
      <w:pPr>
        <w:spacing w:after="0"/>
        <w:jc w:val="center"/>
        <w:rPr>
          <w:rFonts w:ascii="Cambria" w:eastAsia="Times New Roman" w:hAnsi="Cambria"/>
          <w:b/>
          <w:sz w:val="28"/>
          <w:szCs w:val="28"/>
          <w:u w:val="single"/>
          <w:lang w:eastAsia="pl-PL"/>
        </w:rPr>
      </w:pPr>
      <w:r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>w</w:t>
      </w:r>
      <w:r w:rsidR="004F6108"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postępowaniu </w:t>
      </w:r>
      <w:r w:rsidR="00154089"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 udzielenie zamówienia publicznego </w:t>
      </w:r>
      <w:r w:rsidR="004F6108"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>prowadzonym w t</w:t>
      </w:r>
      <w:r w:rsidR="00154089"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rybie podstawowym </w:t>
      </w:r>
      <w:r w:rsidR="00041A4E">
        <w:rPr>
          <w:rFonts w:ascii="Times New Roman" w:eastAsia="Times New Roman" w:hAnsi="Times New Roman"/>
          <w:b/>
          <w:sz w:val="28"/>
          <w:szCs w:val="28"/>
          <w:lang w:eastAsia="pl-PL"/>
        </w:rPr>
        <w:t>bez przeprowadzenia negocjacji</w:t>
      </w:r>
      <w:r w:rsidR="00154089"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pn</w:t>
      </w:r>
      <w:r w:rsidR="004F6108" w:rsidRPr="000932E4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4F6108" w:rsidRPr="000932E4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  <w:r w:rsidR="004F6108" w:rsidRPr="003528AA">
        <w:rPr>
          <w:rFonts w:ascii="Cambria" w:eastAsia="Times New Roman" w:hAnsi="Cambria"/>
          <w:b/>
          <w:sz w:val="28"/>
          <w:szCs w:val="28"/>
          <w:u w:val="single"/>
          <w:lang w:eastAsia="pl-PL"/>
        </w:rPr>
        <w:t>„</w:t>
      </w:r>
      <w:r w:rsidR="003528AA" w:rsidRPr="003528AA">
        <w:rPr>
          <w:rFonts w:ascii="Cambria" w:eastAsia="Times New Roman" w:hAnsi="Cambria"/>
          <w:b/>
          <w:sz w:val="28"/>
          <w:szCs w:val="28"/>
          <w:u w:val="single"/>
          <w:lang w:eastAsia="pl-PL"/>
        </w:rPr>
        <w:t>Sukcesywne dostawy artykułów żywnościowych na stołówkę szkolną</w:t>
      </w:r>
    </w:p>
    <w:p w:rsidR="009026DC" w:rsidRPr="000932E4" w:rsidRDefault="003528AA" w:rsidP="003528AA">
      <w:pPr>
        <w:spacing w:after="0"/>
        <w:jc w:val="center"/>
        <w:rPr>
          <w:sz w:val="28"/>
          <w:szCs w:val="28"/>
        </w:rPr>
      </w:pPr>
      <w:r w:rsidRPr="003528AA">
        <w:rPr>
          <w:rFonts w:ascii="Cambria" w:eastAsia="Times New Roman" w:hAnsi="Cambria"/>
          <w:b/>
          <w:sz w:val="28"/>
          <w:szCs w:val="28"/>
          <w:u w:val="single"/>
          <w:lang w:eastAsia="pl-PL"/>
        </w:rPr>
        <w:t>w Zespole Szkolno – Przedszkolnym w Baranowie  w 2023 roku</w:t>
      </w:r>
      <w:r w:rsidR="004F6108" w:rsidRPr="003528AA">
        <w:rPr>
          <w:rFonts w:ascii="Cambria" w:eastAsia="Times New Roman" w:hAnsi="Cambria"/>
          <w:b/>
          <w:sz w:val="28"/>
          <w:szCs w:val="28"/>
          <w:u w:val="single"/>
          <w:lang w:eastAsia="pl-PL"/>
        </w:rPr>
        <w:t>”</w:t>
      </w:r>
    </w:p>
    <w:p w:rsidR="009026DC" w:rsidRDefault="009026DC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4F610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.......................................................................................................................................................................................................</w:t>
      </w:r>
    </w:p>
    <w:p w:rsidR="009026DC" w:rsidRDefault="004F610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reprezentując firmę (nazwa firmy lub osoby fizycznej) 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26DC" w:rsidRDefault="004F610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26DC" w:rsidRDefault="004F6108">
      <w:pPr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Oświadczam/y, że po zapoznaniu się z przedmiotem zamówienia oraz uzyskaniu wszelkich niezbędnych informacji, oferuję/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emy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wykonanie przedmiotu zamówienia  w zakresie zadań Nr  ……….. ………………… za ceny jednostkowe oraz termin płatności faktury …….. dni.</w:t>
      </w: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8"/>
          <w:szCs w:val="28"/>
          <w:u w:val="double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9026DC" w:rsidRDefault="004F6108">
      <w:pPr>
        <w:spacing w:after="0"/>
        <w:jc w:val="both"/>
        <w:rPr>
          <w:rFonts w:ascii="Cambria" w:eastAsia="Times New Roman" w:hAnsi="Cambria"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  <w:lastRenderedPageBreak/>
        <w:t>Zadanie Nr 1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sz w:val="24"/>
          <w:szCs w:val="24"/>
          <w:lang w:eastAsia="pl-PL"/>
        </w:rPr>
      </w:pPr>
      <w:r>
        <w:rPr>
          <w:rFonts w:ascii="Cambria" w:eastAsia="Times New Roman" w:hAnsi="Cambria"/>
          <w:b/>
          <w:sz w:val="24"/>
          <w:szCs w:val="24"/>
          <w:lang w:eastAsia="pl-PL"/>
        </w:rPr>
        <w:t>Dostawa jaj kurzych – dużych</w:t>
      </w:r>
    </w:p>
    <w:p w:rsidR="009026DC" w:rsidRDefault="004F6108">
      <w:pPr>
        <w:pStyle w:val="Nagwek21"/>
        <w:rPr>
          <w:rFonts w:ascii="Cambria" w:hAnsi="Cambria"/>
          <w:b w:val="0"/>
        </w:rPr>
      </w:pPr>
      <w:r>
        <w:t>CPV 03142500-3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sz w:val="24"/>
          <w:szCs w:val="24"/>
          <w:lang w:eastAsia="pl-PL"/>
        </w:rPr>
        <w:t xml:space="preserve"> </w:t>
      </w:r>
    </w:p>
    <w:tbl>
      <w:tblPr>
        <w:tblW w:w="1527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628"/>
        <w:gridCol w:w="2134"/>
        <w:gridCol w:w="3487"/>
        <w:gridCol w:w="851"/>
        <w:gridCol w:w="1700"/>
        <w:gridCol w:w="1134"/>
        <w:gridCol w:w="1700"/>
        <w:gridCol w:w="567"/>
        <w:gridCol w:w="991"/>
        <w:gridCol w:w="2084"/>
      </w:tblGrid>
      <w:tr w:rsidR="009026DC">
        <w:trPr>
          <w:cantSplit/>
          <w:trHeight w:val="345"/>
        </w:trPr>
        <w:tc>
          <w:tcPr>
            <w:tcW w:w="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jed.netto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9026DC">
        <w:trPr>
          <w:cantSplit/>
          <w:trHeight w:val="345"/>
        </w:trPr>
        <w:tc>
          <w:tcPr>
            <w:tcW w:w="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9026DC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jaja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Jaja duże kurze klasa 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</w:t>
            </w:r>
            <w:r w:rsidR="00505F3B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  <w:r w:rsidR="004F61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>
        <w:trPr>
          <w:trHeight w:val="255"/>
        </w:trPr>
        <w:tc>
          <w:tcPr>
            <w:tcW w:w="2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Razem 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  <w:tr w:rsidR="009026DC">
        <w:tc>
          <w:tcPr>
            <w:tcW w:w="152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sz w:val="24"/>
                <w:szCs w:val="24"/>
                <w:lang w:eastAsia="pl-PL"/>
              </w:rPr>
              <w:t xml:space="preserve">RAZEM: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4F610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>Zadanie Nr 2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ab/>
      </w:r>
    </w:p>
    <w:p w:rsidR="009026DC" w:rsidRDefault="004F6108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lastRenderedPageBreak/>
        <w:t xml:space="preserve">Dostawa warzyw, owoców i podobnych produktów </w:t>
      </w:r>
    </w:p>
    <w:p w:rsidR="009026DC" w:rsidRDefault="004F6108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b/>
          <w:bCs/>
        </w:rPr>
        <w:t xml:space="preserve">CPV </w:t>
      </w:r>
      <w:r w:rsidR="003729D5">
        <w:rPr>
          <w:b/>
          <w:bCs/>
          <w:szCs w:val="20"/>
        </w:rPr>
        <w:t>150</w:t>
      </w:r>
      <w:r>
        <w:rPr>
          <w:b/>
          <w:bCs/>
          <w:szCs w:val="20"/>
        </w:rPr>
        <w:t>00000-</w:t>
      </w:r>
      <w:r w:rsidR="003729D5">
        <w:rPr>
          <w:b/>
          <w:bCs/>
          <w:szCs w:val="20"/>
        </w:rPr>
        <w:t>8, 15300000-1</w:t>
      </w:r>
    </w:p>
    <w:tbl>
      <w:tblPr>
        <w:tblW w:w="1503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993"/>
        <w:gridCol w:w="1831"/>
      </w:tblGrid>
      <w:tr w:rsidR="009026DC" w:rsidTr="0039505E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Ziemniaki (dobra odmiana jadalna )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Ziemniaki młode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Pietruszka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po 5 kg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Seler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Burak ćwikłowy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Marchew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Cebula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35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Papryka czerwona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Pieczarki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Sałata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Duże główki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28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biała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pekińska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Cebula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Jabłka  słodkie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Szczypior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18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kiszona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Kiszony ogórek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Cytryna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Rzodkiewka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Mandarynka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Banany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Seler naciowy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Cukinia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Pietruszka -natka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Koper-natka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Kiełki: rzodkiewki, lucerny, rzeżuchy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Zioła w doniczkach: bazylia, oregano,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tymianek, mięta, estragon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Czosnek główka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Pomarańcza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Śliwki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Borówka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Kiwi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Winogrona- różne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4F610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>Zadanie Nr 3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mięsa, produktów mięsnych i wędlin</w:t>
      </w:r>
    </w:p>
    <w:p w:rsidR="009026DC" w:rsidRDefault="004F6108">
      <w:pPr>
        <w:jc w:val="both"/>
        <w:rPr>
          <w:rFonts w:ascii="Cambria" w:hAnsi="Cambria"/>
          <w:b/>
          <w:bCs/>
        </w:rPr>
      </w:pPr>
      <w:r>
        <w:rPr>
          <w:b/>
          <w:bCs/>
          <w:szCs w:val="20"/>
        </w:rPr>
        <w:t>CPV 15111100-0, CPV  15130000-8, CPV 15131130-5</w:t>
      </w: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p w:rsidR="007B2918" w:rsidRDefault="007B291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tbl>
      <w:tblPr>
        <w:tblW w:w="1489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993"/>
        <w:gridCol w:w="1689"/>
      </w:tblGrid>
      <w:tr w:rsidR="009026DC" w:rsidTr="0039505E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Łopatka b/k wieprz.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Szynka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 w:rsidP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28</w:t>
            </w:r>
            <w:r w:rsidR="004F6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Schab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504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Karkówka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22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Boczek wieprz surowy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504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Podgardle bez skóry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Szynka wieprzowa gotowana 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1C7C5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szynkowa,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 w:rsidP="001C7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krakowska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505F3B" w:rsidP="004927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700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Parówki  z szynki typu Sokołów lub Tarczyński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zwyczajna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 (min 90%mięsa bez glutaminianu i fosforanów)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Szynka  drobiowa typu złocista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Boczek wędzony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1C7C5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Szponder wołowy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Polędwica typu sopocka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Słonina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00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 w:rsidP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Kości schabowe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Z mięsem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Według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1C7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5479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7B29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żywiecka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B291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7B29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Pierś gotowana kurczaka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7B29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5479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6108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F6108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9026DC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9026DC" w:rsidRDefault="004F610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>Zadanie Nr 4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ab/>
      </w:r>
    </w:p>
    <w:p w:rsidR="009026DC" w:rsidRDefault="004F6108">
      <w:pPr>
        <w:rPr>
          <w:b/>
          <w:bCs/>
          <w:szCs w:val="20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mięsa drobiowego</w:t>
      </w:r>
      <w:r>
        <w:rPr>
          <w:b/>
          <w:bCs/>
          <w:szCs w:val="20"/>
        </w:rPr>
        <w:t xml:space="preserve"> </w:t>
      </w:r>
    </w:p>
    <w:p w:rsidR="009026DC" w:rsidRDefault="004F6108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b/>
          <w:bCs/>
          <w:szCs w:val="20"/>
        </w:rPr>
        <w:t>CPV 15112000-6</w:t>
      </w:r>
    </w:p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489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7"/>
        <w:gridCol w:w="2648"/>
        <w:gridCol w:w="2979"/>
        <w:gridCol w:w="852"/>
        <w:gridCol w:w="1701"/>
        <w:gridCol w:w="1134"/>
        <w:gridCol w:w="1701"/>
        <w:gridCol w:w="567"/>
        <w:gridCol w:w="993"/>
        <w:gridCol w:w="1692"/>
      </w:tblGrid>
      <w:tr w:rsidR="009026DC" w:rsidTr="0039505E">
        <w:trPr>
          <w:cantSplit/>
          <w:trHeight w:val="345"/>
        </w:trPr>
        <w:tc>
          <w:tcPr>
            <w:tcW w:w="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2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345"/>
        </w:trPr>
        <w:tc>
          <w:tcPr>
            <w:tcW w:w="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9026DC" w:rsidTr="0039505E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Kurczak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Filet kurczaka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Filet z indyka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Podudzie kurczaka 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korpusy kurczaka ze skrzydłami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75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B2918" w:rsidTr="0039505E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505F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Noga z kurczaka bez kości ze skórą </w:t>
            </w:r>
            <w:r w:rsidR="007B29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świeża 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7B29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2918" w:rsidRDefault="005479E4" w:rsidP="00505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2918" w:rsidRDefault="007B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cantSplit/>
          <w:trHeight w:val="255"/>
        </w:trPr>
        <w:tc>
          <w:tcPr>
            <w:tcW w:w="3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5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ryb</w:t>
      </w:r>
    </w:p>
    <w:p w:rsidR="009026DC" w:rsidRDefault="004F6108" w:rsidP="00505F3B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szCs w:val="20"/>
        </w:rPr>
        <w:t>CPV 15220000-6</w:t>
      </w:r>
    </w:p>
    <w:tbl>
      <w:tblPr>
        <w:tblW w:w="1489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850"/>
        <w:gridCol w:w="1832"/>
      </w:tblGrid>
      <w:tr w:rsidR="009026DC" w:rsidTr="0039505E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Miruna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filet bez skóry SHP, max 5% glazury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505F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026DC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9026DC" w:rsidRDefault="009026D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6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różnych artykułów spożywczych, produktów z przemiału ziarna i skrobi, cukru i produktów pokrewnych, warzyw i owoców przetworzonych, warzyw konserwowych,  makaronów, ziół, przypraw i przypraw korzennych, różne produkty spożywcze i produkty suszone, miodu, soków owocowych i warzywnych, warzyw mrożonych</w:t>
      </w:r>
    </w:p>
    <w:p w:rsidR="009026DC" w:rsidRDefault="004F6108">
      <w:pPr>
        <w:pStyle w:val="Nagwek21"/>
        <w:jc w:val="both"/>
        <w:rPr>
          <w:rFonts w:ascii="Cambria" w:hAnsi="Cambria"/>
          <w:b w:val="0"/>
          <w:bCs w:val="0"/>
        </w:rPr>
      </w:pPr>
      <w:r>
        <w:rPr>
          <w:szCs w:val="20"/>
        </w:rPr>
        <w:t xml:space="preserve">CPV </w:t>
      </w:r>
      <w:r>
        <w:rPr>
          <w:bCs w:val="0"/>
          <w:szCs w:val="20"/>
        </w:rPr>
        <w:t xml:space="preserve">15600000-4, 15830000-5, </w:t>
      </w:r>
      <w:r>
        <w:rPr>
          <w:szCs w:val="20"/>
        </w:rPr>
        <w:t>15860000-4,  15</w:t>
      </w:r>
      <w:r w:rsidR="003729D5">
        <w:rPr>
          <w:szCs w:val="20"/>
        </w:rPr>
        <w:t>890000-3, 15240000-2, 15330000-0</w:t>
      </w:r>
      <w:r>
        <w:rPr>
          <w:szCs w:val="20"/>
        </w:rPr>
        <w:t>, 15331170-9,  15331400-1, 15320000-7, 15840000-8,  15870000-7</w:t>
      </w:r>
    </w:p>
    <w:p w:rsidR="009026DC" w:rsidRDefault="009026DC">
      <w:pPr>
        <w:suppressAutoHyphens/>
        <w:rPr>
          <w:rFonts w:cs="Calibri"/>
          <w:lang w:eastAsia="ar-SA"/>
        </w:rPr>
      </w:pPr>
    </w:p>
    <w:tbl>
      <w:tblPr>
        <w:tblW w:w="1475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2161"/>
        <w:gridCol w:w="2547"/>
        <w:gridCol w:w="852"/>
        <w:gridCol w:w="54"/>
        <w:gridCol w:w="1078"/>
        <w:gridCol w:w="1560"/>
        <w:gridCol w:w="1126"/>
        <w:gridCol w:w="8"/>
        <w:gridCol w:w="1693"/>
        <w:gridCol w:w="8"/>
        <w:gridCol w:w="567"/>
        <w:gridCol w:w="6"/>
        <w:gridCol w:w="849"/>
        <w:gridCol w:w="1691"/>
      </w:tblGrid>
      <w:tr w:rsidR="009026DC" w:rsidTr="0039505E">
        <w:trPr>
          <w:cantSplit/>
          <w:trHeight w:val="345"/>
        </w:trPr>
        <w:tc>
          <w:tcPr>
            <w:tcW w:w="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2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9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produktu 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(Np.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Knorr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) Producent 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345"/>
        </w:trPr>
        <w:tc>
          <w:tcPr>
            <w:tcW w:w="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Groch łuskany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Fasola średnia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5479E4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Szczaw konserwowy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Słoiki po 315g, kl. I, przetarte liście szczawiu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Koncentrat pomidorowy 30% typu „Łowicz”, „Pudliszki” lub równoważny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1kg w słoikach, zaw. 30% ekstraktu pomidorowego kl. I bez konserwantów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5479E4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Mąka pszenna typ 500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Mąka ziemniaczana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  <w:r w:rsidR="00E3464F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manna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500g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 w:rsidR="00E3464F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Kasza jęczmienna mazurska, wiejska</w:t>
            </w:r>
            <w:r w:rsidR="00C00859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, pęczak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kg, drobna, średnia, gruba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gryczana palona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jaglana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 w:rsidR="005479E4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kusks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Ryż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długoziarnisty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</w:t>
            </w:r>
          </w:p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Paczkowany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5479E4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Ryż </w:t>
            </w:r>
            <w:proofErr w:type="spellStart"/>
            <w:r>
              <w:rPr>
                <w:rFonts w:ascii="Times New Roman" w:hAnsi="Times New Roman"/>
              </w:rPr>
              <w:t>długoziarniasty</w:t>
            </w:r>
            <w:proofErr w:type="spellEnd"/>
            <w:r>
              <w:rPr>
                <w:rFonts w:ascii="Times New Roman" w:hAnsi="Times New Roman"/>
              </w:rPr>
              <w:t xml:space="preserve">  preparowany termicznie (</w:t>
            </w:r>
            <w:proofErr w:type="spellStart"/>
            <w:r>
              <w:rPr>
                <w:rFonts w:ascii="Times New Roman" w:hAnsi="Times New Roman"/>
              </w:rPr>
              <w:t>parboiled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Paczkowany po 5kg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927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Płatki kukurydziane</w:t>
            </w:r>
          </w:p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Płatki owsiane błyskawiczne typu kupiec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2. o niskiej zawartości sodu/soli tj. zawierające nie więcej niż 0,12g sodu lub równoważnej zawartości soli na 100g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3. zawierające nie więcej niż 10g tłuszczu w 100g produktu gotowego do spożycia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Sól jodowana miałka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torebka 1kg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 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5479E4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Cukier 1kg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Pakowany po 1000g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42</w:t>
            </w:r>
            <w:r w:rsidR="00E3464F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Kakao  naturalne ciemne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150g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Herbata ekspresowa typu Lipton lub równoważna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100szt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  <w:r w:rsidR="005479E4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Herbata owocowa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Opakowanie 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(różne smaki)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Konserwa rybna makrela w oleju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200g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Papryka słodka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20g.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Majeranek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Torebka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Liść laurowy, liście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8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Ziele angielskie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3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Koper suszony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Ciecierzyca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</w:t>
            </w:r>
            <w:r w:rsidR="005479E4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0 g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Barszcz biały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butelka 500ml</w:t>
            </w:r>
          </w:p>
          <w:p w:rsidR="009026DC" w:rsidRDefault="00902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Cynamon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 g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Makaron polski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Lubella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złocisty kolor.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łazanki, świdry krajanka, nitka cięta, spaghetti, muszelki, pióra, kolanka 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85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Makaron pełne ziarno polski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Lubella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 kolor.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świdry, spaghetti, pióra, 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F61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Kalafior mrożony 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Groszek zielony mrożony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Fasolka szparagowa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mrożona ;żółta, zielona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Opakowanie jedn. 2500g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lub luz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Brukselka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008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Brokuł mrożony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Bazylia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 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Cebula suszona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79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Przyprawa Curry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3464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Czosnek granulowany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Gałka muszkatołowa mieszanka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Jałowiec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008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Kardamon</w:t>
            </w:r>
            <w:r w:rsidR="00C00859">
              <w:rPr>
                <w:rFonts w:ascii="Times New Roman" w:hAnsi="Times New Roman"/>
                <w:sz w:val="24"/>
                <w:szCs w:val="24"/>
              </w:rPr>
              <w:t xml:space="preserve"> mielony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Kolendra mielona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E34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Kurkuma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3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Oregano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F61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Papryka ostra mielona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czarny  mielony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Tymianek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cayenne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Zioła prowansalskie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Imbir </w:t>
            </w:r>
            <w:r w:rsidR="00C00859">
              <w:rPr>
                <w:rFonts w:ascii="Times New Roman" w:hAnsi="Times New Roman"/>
                <w:sz w:val="24"/>
                <w:szCs w:val="24"/>
              </w:rPr>
              <w:t>mielony</w:t>
            </w:r>
          </w:p>
          <w:p w:rsidR="009026DC" w:rsidRDefault="009026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26DC" w:rsidRDefault="00902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C008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Estragon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Pr="00BC5E85" w:rsidRDefault="005479E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Rozmaryn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Pr="00BC5E85" w:rsidRDefault="005479E4" w:rsidP="00C0085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cytrynowy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Pr="00BC5E85" w:rsidRDefault="005479E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  <w:r w:rsidR="00E3464F" w:rsidRPr="00BC5E85">
              <w:rPr>
                <w:rFonts w:ascii="Times New Roman" w:hAnsi="Times New Roman"/>
                <w:color w:val="auto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Lubczyk suszony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Pr="00BC5E85" w:rsidRDefault="005479E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  <w:r w:rsidR="00C00859" w:rsidRPr="00BC5E85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Pestki dyni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C5E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Słonecznik łuskany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Budyń bez dodatku cukru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jedn.40g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Smaki: śmietankowy,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waniliowy, malinowy, czekoladowy, bananowy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5E8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Morele suszone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Żurawina suszona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substancji słodzących zdefiniowanych w rozporządzeniu (WE) nr 1333/2008, soli oraz tłuszczu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Śliwki suszone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tłuszczu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Rodzynki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winny biały</w:t>
            </w:r>
            <w:r w:rsidR="00BC5E85">
              <w:rPr>
                <w:rFonts w:ascii="Times New Roman" w:hAnsi="Times New Roman"/>
                <w:sz w:val="24"/>
                <w:szCs w:val="24"/>
              </w:rPr>
              <w:t xml:space="preserve">, jabłkowy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balsamiczny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Truskawka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jedn.2,5 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79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Szpinak mrożony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3571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Porzeczka czarna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Wiśnia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3571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Malina 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547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r>
              <w:rPr>
                <w:rFonts w:ascii="Times New Roman" w:hAnsi="Times New Roman"/>
                <w:sz w:val="24"/>
                <w:szCs w:val="24"/>
              </w:rPr>
              <w:t xml:space="preserve">Sok 100% naturalny z tłoczni 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5l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Smaki</w:t>
            </w:r>
          </w:p>
          <w:p w:rsidR="009026DC" w:rsidRDefault="004F6108">
            <w:r>
              <w:t>-jabłkowy</w:t>
            </w:r>
            <w:r>
              <w:br/>
              <w:t>- jabłkowo-gruszkowy</w:t>
            </w:r>
            <w:r>
              <w:br/>
              <w:t>- jabłkowo-wiśniowy</w:t>
            </w:r>
            <w:r>
              <w:br/>
            </w:r>
            <w:r>
              <w:lastRenderedPageBreak/>
              <w:t>- jabłkowo-aroniowy</w:t>
            </w:r>
            <w:r>
              <w:br/>
              <w:t xml:space="preserve">- jabłkowo-porzeczkowy      - jabłkowa-pomarańczowy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Pomidory krojone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2550g puszka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571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ziołowy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C5E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spirytusowy 10%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Butelka 500lm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 w:rsidP="003571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Ogórek konserwowy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1700ml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Chrzan tarty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Weluński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Luminiak</w:t>
            </w:r>
            <w:proofErr w:type="spellEnd"/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Skład: korzeń chrzanu, cukier,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cytryna, woda, olej, sól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Słoik 220g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Majonez typu kielecki z naturalnych składników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Składniki; olej roślinny rafinowany (71,2%), woda, ocet, gorczyca, cukier, sól, zioła, żółtka jaj kurzych (7,5%)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700ml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 w:rsidP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Produkt owocowy 100 % owoców</w:t>
            </w:r>
          </w:p>
          <w:p w:rsidR="009026DC" w:rsidRDefault="009026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26DC" w:rsidRDefault="00902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pStyle w:val="Standard"/>
              <w:spacing w:before="280" w:after="280"/>
            </w:pPr>
            <w:r>
              <w:t xml:space="preserve">Owoce np. truskawki, maliny, wiśnie, czarna porzeczka, czerwona porzeczka, czarny bez, rokitnik, dzika róża, brzoskwinia, czarny bez,  (sporządzono ze 100 g owoców na 100 g </w:t>
            </w:r>
            <w:r>
              <w:lastRenderedPageBreak/>
              <w:t>produktu), zagęszczony sok jabłkowy lub  zagęszczony sok winogronowy lub zagęszczony sok cytrynowy, substancja żelująca (pektyny)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t>Opakowanie słoik 220g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Ketchup 100%  naturalnych składników typu Pudliszki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Skład: 184g pomidorów na 100g produktu, w składzie SA tez cukier, sól, ocet, aromaty naturalne, bez konserwantów i zagęszczaczy </w:t>
            </w:r>
          </w:p>
          <w:p w:rsidR="009026DC" w:rsidRDefault="004F610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Opakowanie butelka 320g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Rozpuszczalna kawa zbożowa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Składniki: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zboza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72% (jęczmień, żuto) cykoria, burak cukrowy- prażone </w:t>
            </w:r>
          </w:p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Opakowanie: pudełko 150g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Miód pszczeli wielokwiatowy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1 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Ryż brązowy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1kg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06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Cząber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Tymianek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Kozieradka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Szałwia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9g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Mięta zielona otarta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9g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Czarnuszka cała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Goździki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20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Anyż nasiona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20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Płatki jęczmienne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Płatki ryżowe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Płatki gryczane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6AE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Płatki żytnie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0E2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06AE" w:rsidRDefault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D306AE" w:rsidRDefault="00D306AE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4E0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E04E0" w:rsidRDefault="005E04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Papryka wędzona słodka mielona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E04E0" w:rsidRDefault="005E04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E04E0" w:rsidRDefault="007B6308" w:rsidP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5E04E0" w:rsidRDefault="005E0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5E04E0" w:rsidRDefault="005E04E0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796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4B7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Żelatyna spożywcza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na 2,5 l wody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4B77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7B6308" w:rsidP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796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4B7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Kukurydza konserwowa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4B7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2125g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B7796" w:rsidRDefault="007B6308" w:rsidP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B7796" w:rsidRDefault="004B7796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308" w:rsidTr="0039505E">
        <w:trPr>
          <w:trHeight w:val="25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Mrożona mieszanka warzywna po chińsku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Opak. 500 g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 w:rsidP="00BC5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 w:rsidP="00D306AE">
            <w:pPr>
              <w:tabs>
                <w:tab w:val="left" w:pos="2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6DC" w:rsidTr="0039505E">
        <w:trPr>
          <w:cantSplit/>
          <w:trHeight w:val="255"/>
        </w:trPr>
        <w:tc>
          <w:tcPr>
            <w:tcW w:w="2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7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olejów i tłuszczy</w:t>
      </w: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tbl>
      <w:tblPr>
        <w:tblW w:w="1503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2491"/>
        <w:gridCol w:w="992"/>
        <w:gridCol w:w="993"/>
        <w:gridCol w:w="1559"/>
        <w:gridCol w:w="1559"/>
        <w:gridCol w:w="1276"/>
        <w:gridCol w:w="567"/>
        <w:gridCol w:w="850"/>
        <w:gridCol w:w="1985"/>
      </w:tblGrid>
      <w:tr w:rsidR="0039505E" w:rsidTr="0039505E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2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9505E" w:rsidTr="0039505E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Olej  rzepakowy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Olej roślinny rafinowany o zawartości kwasów  jednonasyconych powyżej 50% i zawartości kwasów wielonasyconych powyżej 40%</w:t>
            </w:r>
          </w:p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Olej do sałatek </w:t>
            </w:r>
          </w:p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-z bazylią</w:t>
            </w:r>
          </w:p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- bazylia z cytryną</w:t>
            </w:r>
          </w:p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250ml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Oliwa z oliwek 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39505E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505E" w:rsidRDefault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8</w:t>
      </w: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produktów mleczarskich</w:t>
      </w: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1475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1690"/>
      </w:tblGrid>
      <w:tr w:rsidR="009026DC" w:rsidTr="0039505E">
        <w:trPr>
          <w:cantSplit/>
          <w:trHeight w:val="25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25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Mleko 2% UHT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1000mln  karton lub butelka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23</w:t>
            </w:r>
            <w:r w:rsidR="00BC5E85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Śmietana  18%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1kg</w:t>
            </w:r>
          </w:p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 w:rsidP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</w:t>
            </w:r>
            <w:r w:rsidR="007B63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Twaróg półtłusty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 w:rsidP="00BC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Ser żółty edamski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</w:t>
            </w:r>
            <w:r w:rsidR="004E3B7F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Masło 82% tłuszczu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200g,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 w:rsidP="00BC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7B63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Jogurt naturalny typu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zott</w:t>
            </w:r>
            <w:proofErr w:type="spellEnd"/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1kg według zamówienia nie więcej niż 3% tłuszczu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</w:t>
            </w:r>
            <w:r w:rsidR="00BC5E85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Maślanka naturalna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1kgwedług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 w:rsidR="004F61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Kefir naturalny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1kg  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Serek naturalny typu łaciaty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Skład: serek śmietankowy, białka mleka, sól </w:t>
            </w: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135g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 w:rsidR="00BC5E85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E3B7F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E3B7F" w:rsidRDefault="004E3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Jogurt naturalny typu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zott</w:t>
            </w:r>
            <w:proofErr w:type="spellEnd"/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E3B7F" w:rsidRDefault="004E3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150g według zamówienia nie więcej niż 3% tłuszczu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E3B7F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  <w:r w:rsidR="007B63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</w:t>
            </w:r>
            <w:r w:rsidR="00BC5E85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E3B7F" w:rsidRDefault="004E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E26700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Default="00E26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Twarożek typu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 xml:space="preserve">Danone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Pr="00E26700" w:rsidRDefault="00E267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670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Opakowanie 50g Skład: twarożek </w:t>
            </w:r>
            <w:r w:rsidRPr="00E2670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odtłuszczony (z mleka), śmietanka (z mleka), </w:t>
            </w:r>
            <w:hyperlink r:id="rId8" w:history="1">
              <w:r w:rsidRPr="00E26700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cukier</w:t>
              </w:r>
            </w:hyperlink>
            <w:r w:rsidRPr="00E2670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owoce (6,15% - puree), </w:t>
            </w:r>
            <w:hyperlink r:id="rId9" w:history="1">
              <w:r w:rsidRPr="00E26700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skrobia</w:t>
              </w:r>
            </w:hyperlink>
            <w:r w:rsidRPr="00E2670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modyfikowana, białka mleka, wapń, koncentraty z czarnej marchwi, marchwi i dyni, aromat naturalny, </w:t>
            </w:r>
            <w:hyperlink r:id="rId10" w:history="1">
              <w:r w:rsidRPr="00E26700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witamina D</w:t>
              </w:r>
            </w:hyperlink>
            <w:r w:rsidRPr="00E2670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E26700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26700" w:rsidRDefault="00736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Default="00E26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Jogurt owocowy typu Bakoma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Pr="00F6116B" w:rsidRDefault="00E26700" w:rsidP="00E26700">
            <w:pPr>
              <w:pStyle w:val="NormalnyWeb"/>
              <w:jc w:val="both"/>
              <w:rPr>
                <w:b/>
                <w:sz w:val="20"/>
                <w:szCs w:val="20"/>
              </w:rPr>
            </w:pPr>
            <w:r w:rsidRPr="00E26700">
              <w:rPr>
                <w:rStyle w:val="Pogrubienie"/>
                <w:b w:val="0"/>
                <w:sz w:val="20"/>
                <w:szCs w:val="20"/>
              </w:rPr>
              <w:t>Opakowanie 140g skład:</w:t>
            </w:r>
            <w:r w:rsidRPr="00F6116B">
              <w:rPr>
                <w:rStyle w:val="Pogrubienie"/>
                <w:sz w:val="20"/>
                <w:szCs w:val="20"/>
              </w:rPr>
              <w:t> </w:t>
            </w:r>
            <w:r w:rsidRPr="00F6116B">
              <w:rPr>
                <w:sz w:val="20"/>
                <w:szCs w:val="20"/>
              </w:rPr>
              <w:t>mleko, lekko zagęszczone odtłuszczone, owoc 12%,cukier trzcinowy, śmietanka, żywe kultury bakterii jogurtowych</w:t>
            </w:r>
          </w:p>
          <w:p w:rsidR="00E26700" w:rsidRDefault="00E267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26700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E2670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E26700" w:rsidRDefault="00E2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7B630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Ser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mazarella</w:t>
            </w:r>
            <w:proofErr w:type="spellEnd"/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Pr="007B6308" w:rsidRDefault="007B6308" w:rsidP="00E26700">
            <w:pPr>
              <w:pStyle w:val="NormalnyWeb"/>
              <w:jc w:val="both"/>
              <w:rPr>
                <w:rStyle w:val="Pogrubienie"/>
                <w:b w:val="0"/>
                <w:sz w:val="20"/>
                <w:szCs w:val="20"/>
              </w:rPr>
            </w:pPr>
            <w:r w:rsidRPr="007B6308">
              <w:rPr>
                <w:rStyle w:val="Pogrubienie"/>
                <w:b w:val="0"/>
                <w:sz w:val="20"/>
                <w:szCs w:val="20"/>
              </w:rPr>
              <w:t>W</w:t>
            </w:r>
            <w:r w:rsidRPr="007B6308">
              <w:rPr>
                <w:rStyle w:val="Pogrubienie"/>
                <w:b w:val="0"/>
                <w:sz w:val="20"/>
              </w:rPr>
              <w:t>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B6308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4F610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9</w:t>
      </w:r>
    </w:p>
    <w:p w:rsidR="009026DC" w:rsidRDefault="004F6108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lastRenderedPageBreak/>
        <w:t xml:space="preserve">Dostawa pieczywa i wyroby piekarskich </w:t>
      </w:r>
    </w:p>
    <w:tbl>
      <w:tblPr>
        <w:tblW w:w="1489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1832"/>
      </w:tblGrid>
      <w:tr w:rsidR="009026DC" w:rsidTr="0039505E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9026DC" w:rsidTr="0039505E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Chleb </w:t>
            </w:r>
            <w:r w:rsidR="004E3B7F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pszenno-żytni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zwykły 1 szt. 600g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BC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Bułki wyborowe 100g,  dobrze wysuszona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65</w:t>
            </w:r>
            <w:r w:rsidR="00BC5E85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Bułki wyborowe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Bułka tarta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 w:rsidP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grahamka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żytni na zakwasie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1 szt. 400 g krojony, opakowany w folię, bez uszkodzeń mechanicznych wypieczony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AA5C13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razowy z lnem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 szt. 500 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  <w:r w:rsidR="00AA5C13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żytni na zakwasie ze słonecznikiem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 szt. 400 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D4218" w:rsidP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7B63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kukurydziana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AA5C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Waga </w:t>
            </w:r>
            <w:r w:rsidR="004F61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  <w:r w:rsidR="007B63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9026DC" w:rsidRDefault="004F61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Bułka </w:t>
            </w:r>
            <w:r w:rsidR="00AA5C13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kukurydziana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AA5C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Waga 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</w:t>
            </w:r>
            <w:r w:rsidR="004F61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pStyle w:val="Standard"/>
            </w:pPr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pStyle w:val="Standard"/>
            </w:pPr>
            <w:r>
              <w:rPr>
                <w:szCs w:val="20"/>
              </w:rPr>
              <w:t>Waga 1 szt. 350g.</w:t>
            </w:r>
          </w:p>
          <w:p w:rsidR="009026DC" w:rsidRDefault="004F6108">
            <w:pPr>
              <w:pStyle w:val="Standard"/>
            </w:pPr>
            <w:r>
              <w:rPr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45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7B63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AA5C13">
            <w:pPr>
              <w:pStyle w:val="Standard"/>
            </w:pPr>
            <w:r>
              <w:rPr>
                <w:szCs w:val="20"/>
              </w:rPr>
              <w:t xml:space="preserve">Bułeczka drożdżowa z twarogiem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 w:rsidP="00AA5C13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Waga 1 szt.</w:t>
            </w:r>
            <w:r w:rsidR="00AA5C13">
              <w:rPr>
                <w:szCs w:val="20"/>
              </w:rPr>
              <w:t xml:space="preserve"> 50 </w:t>
            </w:r>
            <w:r>
              <w:rPr>
                <w:szCs w:val="20"/>
              </w:rPr>
              <w:t>Składniki: mąka, mleko, jaja, cukier max 15g na 100g produktu,  drożdże, tłuszcz roślinny</w:t>
            </w:r>
            <w:r w:rsidR="00AA5C13">
              <w:rPr>
                <w:szCs w:val="20"/>
              </w:rPr>
              <w:t>, twaróg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7B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AA5C13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77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406B96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770266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</w:t>
            </w:r>
            <w:r w:rsidR="007D4218">
              <w:rPr>
                <w:szCs w:val="20"/>
              </w:rPr>
              <w:t>orkisz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770266" w:rsidP="00AA5C13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graham 1 szt. waga 500g krojony opakowany w folię, bez </w:t>
            </w:r>
            <w:r>
              <w:rPr>
                <w:szCs w:val="20"/>
              </w:rPr>
              <w:lastRenderedPageBreak/>
              <w:t xml:space="preserve">uszkodzeń mechanicznych , wypieczony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406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AA5C13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77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406B96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041A4E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wiejski </w:t>
            </w:r>
            <w:r w:rsidR="00770266">
              <w:rPr>
                <w:szCs w:val="20"/>
              </w:rPr>
              <w:t xml:space="preserve">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44073" w:rsidRDefault="00044073" w:rsidP="00044073">
            <w:pPr>
              <w:pStyle w:val="Standard"/>
              <w:rPr>
                <w:szCs w:val="20"/>
              </w:rPr>
            </w:pPr>
            <w:r>
              <w:rPr>
                <w:color w:val="auto"/>
                <w:szCs w:val="20"/>
              </w:rPr>
              <w:t>Chleb pytlowy.  Waga</w:t>
            </w:r>
            <w:r>
              <w:rPr>
                <w:szCs w:val="20"/>
              </w:rPr>
              <w:t xml:space="preserve">  1 szt. 500g krojony opakowany w folię, bez uszkodzeń mechanicznych , wypieczony</w:t>
            </w:r>
          </w:p>
          <w:p w:rsidR="00AA5C13" w:rsidRDefault="00044073" w:rsidP="00041A4E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Składniki: mąka żytnia</w:t>
            </w:r>
            <w:r w:rsidR="00041A4E">
              <w:rPr>
                <w:szCs w:val="20"/>
              </w:rPr>
              <w:t xml:space="preserve"> 720,maka pszenna 750</w:t>
            </w:r>
            <w:r>
              <w:rPr>
                <w:szCs w:val="20"/>
              </w:rPr>
              <w:t>, zakwas ,</w:t>
            </w:r>
            <w:r w:rsidR="00041A4E">
              <w:rPr>
                <w:szCs w:val="20"/>
              </w:rPr>
              <w:t xml:space="preserve">drożdże, </w:t>
            </w:r>
            <w:r>
              <w:rPr>
                <w:szCs w:val="20"/>
              </w:rPr>
              <w:t xml:space="preserve"> sól,</w:t>
            </w:r>
            <w:r w:rsidR="00041A4E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 woda, </w:t>
            </w:r>
            <w:r w:rsidR="00041A4E">
              <w:rPr>
                <w:szCs w:val="20"/>
              </w:rPr>
              <w:t xml:space="preserve">olej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A5C13" w:rsidRDefault="00406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7D421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AA5C13" w:rsidRDefault="00AA5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7D4218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406B96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4218" w:rsidRDefault="007D4218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Bułka grahamka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4218" w:rsidRDefault="007D4218" w:rsidP="00AA5C13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Bułka 70g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  <w:r w:rsidR="00406B96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7D4218" w:rsidRDefault="007D4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9026DC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026DC" w:rsidRDefault="004F61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9026DC" w:rsidRDefault="00902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06B96" w:rsidRDefault="00406B96" w:rsidP="00406B96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 xml:space="preserve">Zadanie Nr </w:t>
      </w: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10</w:t>
      </w:r>
    </w:p>
    <w:p w:rsidR="00406B96" w:rsidRDefault="00406B96" w:rsidP="00406B96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p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roduktów mącznych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(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wyroby 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garmażeryjne świeże)</w:t>
      </w:r>
    </w:p>
    <w:tbl>
      <w:tblPr>
        <w:tblW w:w="1489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350"/>
        <w:gridCol w:w="1275"/>
        <w:gridCol w:w="1418"/>
        <w:gridCol w:w="1134"/>
        <w:gridCol w:w="1701"/>
        <w:gridCol w:w="567"/>
        <w:gridCol w:w="850"/>
        <w:gridCol w:w="1835"/>
      </w:tblGrid>
      <w:tr w:rsidR="00406B96" w:rsidTr="0039505E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3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406B96" w:rsidTr="0039505E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5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Pierogi ruskie</w:t>
            </w:r>
          </w:p>
        </w:tc>
        <w:tc>
          <w:tcPr>
            <w:tcW w:w="3350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Składniki: mąka, twaróg, ziemniaki, cebula, tłuszcz, przyprawy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5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Pierogi z serem</w:t>
            </w:r>
          </w:p>
        </w:tc>
        <w:tc>
          <w:tcPr>
            <w:tcW w:w="3350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Składniki: mąka, twaróg, kasza jaglana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135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Pierogi z soczewicą i mięsem</w:t>
            </w:r>
          </w:p>
        </w:tc>
        <w:tc>
          <w:tcPr>
            <w:tcW w:w="3350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Składniki: mąka, soczewica, mięsa wieprzowe, mięso drobiowe, cebula, tłuszcz, przyprawy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39505E" w:rsidTr="0039505E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2135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Pierogi z kapustą i pieczarkami</w:t>
            </w:r>
          </w:p>
        </w:tc>
        <w:tc>
          <w:tcPr>
            <w:tcW w:w="3350" w:type="dxa"/>
          </w:tcPr>
          <w:p w:rsidR="0039505E" w:rsidRPr="0039505E" w:rsidRDefault="0039505E" w:rsidP="0039505E">
            <w:pPr>
              <w:rPr>
                <w:rFonts w:ascii="Times New Roman" w:hAnsi="Times New Roman"/>
                <w:sz w:val="24"/>
                <w:szCs w:val="24"/>
              </w:rPr>
            </w:pPr>
            <w:r w:rsidRPr="0039505E">
              <w:rPr>
                <w:rFonts w:ascii="Times New Roman" w:hAnsi="Times New Roman"/>
                <w:sz w:val="24"/>
                <w:szCs w:val="24"/>
              </w:rPr>
              <w:t>Składniki: mąka, kapusta kiszona, pieczarka, cebula, tłuszcz, przyprawy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39505E" w:rsidRDefault="0039505E" w:rsidP="00395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06B96" w:rsidTr="0039505E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right w:w="0" w:type="dxa"/>
            </w:tcMar>
          </w:tcPr>
          <w:p w:rsidR="00406B96" w:rsidRDefault="00406B96" w:rsidP="00A3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9026DC" w:rsidRDefault="009026D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72F5B" w:rsidRDefault="00B72F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026DC" w:rsidRDefault="00760B3A">
      <w:pPr>
        <w:spacing w:after="0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Oświadczam/y, że pełny zakres  przedmiotu zamówienia wykonam/y w terminie okr</w:t>
      </w:r>
      <w:r w:rsidR="009672B6">
        <w:rPr>
          <w:rFonts w:ascii="Times New Roman" w:eastAsia="Times New Roman" w:hAnsi="Times New Roman"/>
          <w:sz w:val="24"/>
          <w:szCs w:val="24"/>
          <w:lang w:eastAsia="pl-PL"/>
        </w:rPr>
        <w:t xml:space="preserve">eślonym w specyfikacji 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warunków zamówienia.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Oświadczam/y, że w cenie oferty zostały uwzględnione wszystkie koszty wykonania zamówienia i realizacji przyszłego świadczenia umownego.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Oświadczam/y, że zapoznałem/</w:t>
      </w:r>
      <w:proofErr w:type="spellStart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/zapoznaliśmy się z warunkami przystąpienia do pos</w:t>
      </w:r>
      <w:r w:rsidR="009672B6">
        <w:rPr>
          <w:rFonts w:ascii="Times New Roman" w:eastAsia="Times New Roman" w:hAnsi="Times New Roman"/>
          <w:sz w:val="24"/>
          <w:szCs w:val="24"/>
          <w:lang w:eastAsia="pl-PL"/>
        </w:rPr>
        <w:t xml:space="preserve">tępowania w trybie podstawowym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bez przeprowadzenia negocjacji</w:t>
      </w:r>
      <w:r w:rsidR="000F08B3">
        <w:rPr>
          <w:rFonts w:ascii="Times New Roman" w:eastAsia="Times New Roman" w:hAnsi="Times New Roman"/>
          <w:sz w:val="24"/>
          <w:szCs w:val="24"/>
          <w:lang w:eastAsia="pl-PL"/>
        </w:rPr>
        <w:t xml:space="preserve">, określonymi  w </w:t>
      </w:r>
      <w:proofErr w:type="spellStart"/>
      <w:r w:rsidR="000F08B3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wz</w:t>
      </w:r>
      <w:proofErr w:type="spellEnd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wnosimy do nich zastrzeżeń, oraz uzyskałem/</w:t>
      </w:r>
      <w:proofErr w:type="spellStart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/uzyskaliśmy niezbędne informacje do przygotowania oferty. 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.Oświadczam/y, że zapoznałem/</w:t>
      </w:r>
      <w:proofErr w:type="spellStart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/zapoznaliśmy się z treścią projektu umowy i nie wnosimy do niego zastrzeżeń oraz zobowiązujemy się do  podpisania umowy w miejscu i terminie wyznaczonym przez zamawiającego.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.Oświadczam/y, że uważam/uważamy się za związanych niniejszą ofertą  przez </w:t>
      </w:r>
      <w:r w:rsidR="004F6108">
        <w:rPr>
          <w:rFonts w:ascii="Times New Roman" w:eastAsia="Times New Roman" w:hAnsi="Times New Roman"/>
          <w:bCs/>
          <w:sz w:val="24"/>
          <w:szCs w:val="24"/>
          <w:lang w:eastAsia="pl-PL"/>
        </w:rPr>
        <w:t>30 dni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 od upływu terminu składania ofert.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. Usługi objęte zamówieniem zamierzam/y wykonać sam/a/i.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. Pod groźbą odpowiedzialności karnej oświadczam/y, że załączone do oferty dokumenty opisują stan prawny i faktyczny, aktualny na dzień otwarcia ofert (art. 233 k.k.).</w:t>
      </w:r>
    </w:p>
    <w:p w:rsidR="009026DC" w:rsidRDefault="00760B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. Informuję/</w:t>
      </w:r>
      <w:proofErr w:type="spellStart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 w:rsidR="004F6108">
        <w:rPr>
          <w:rFonts w:ascii="Times New Roman" w:eastAsia="Times New Roman" w:hAnsi="Times New Roman"/>
          <w:sz w:val="24"/>
          <w:szCs w:val="24"/>
          <w:lang w:eastAsia="pl-PL"/>
        </w:rPr>
        <w:t xml:space="preserve">, że integralną częścią oferty są </w:t>
      </w:r>
      <w:r w:rsidR="004F61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przedstawionych wzorów.</w:t>
      </w:r>
    </w:p>
    <w:p w:rsidR="0039505E" w:rsidRDefault="003950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9505E" w:rsidRDefault="003950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9505E" w:rsidRDefault="003950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026DC" w:rsidRDefault="004F6108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10.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 niniejszej</w:t>
      </w:r>
      <w:r w:rsidR="00BB2C1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oferty załączam/y wymagane w </w:t>
      </w:r>
      <w:proofErr w:type="spellStart"/>
      <w:r w:rsidR="00BB2C19">
        <w:rPr>
          <w:rFonts w:ascii="Times New Roman" w:eastAsia="Times New Roman" w:hAnsi="Times New Roman"/>
          <w:bCs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wz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następujące dokumenty:</w:t>
      </w:r>
    </w:p>
    <w:p w:rsidR="009026DC" w:rsidRDefault="009026DC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</w:pP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9026DC" w:rsidRDefault="004F610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9026DC" w:rsidRDefault="004F6108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* niepotrzebne skreślić</w:t>
      </w:r>
    </w:p>
    <w:p w:rsidR="009026DC" w:rsidRDefault="009026DC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9026DC" w:rsidRDefault="004F6108">
      <w:pPr>
        <w:spacing w:after="0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lastRenderedPageBreak/>
        <w:t xml:space="preserve">....................................                                                  ............................................................................................... </w:t>
      </w:r>
    </w:p>
    <w:p w:rsidR="009026DC" w:rsidRDefault="004F6108">
      <w:pPr>
        <w:spacing w:after="0"/>
        <w:jc w:val="both"/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sectPr w:rsidR="009026DC" w:rsidSect="009026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F84" w:rsidRDefault="000E7F84" w:rsidP="009026DC">
      <w:pPr>
        <w:spacing w:after="0" w:line="240" w:lineRule="auto"/>
      </w:pPr>
      <w:r>
        <w:separator/>
      </w:r>
    </w:p>
  </w:endnote>
  <w:endnote w:type="continuationSeparator" w:id="0">
    <w:p w:rsidR="000E7F84" w:rsidRDefault="000E7F84" w:rsidP="0090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4DC" w:rsidRDefault="007004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4DC" w:rsidRDefault="007004DC" w:rsidP="004D0FC0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39</w:t>
    </w:r>
    <w:r>
      <w:rPr>
        <w:noProof/>
      </w:rPr>
      <w:fldChar w:fldCharType="end"/>
    </w:r>
  </w:p>
  <w:p w:rsidR="007004DC" w:rsidRDefault="007004DC" w:rsidP="003D4DC3">
    <w:pPr>
      <w:pStyle w:val="Stopka1"/>
      <w:jc w:val="both"/>
    </w:pPr>
    <w:r>
      <w:rPr>
        <w:rFonts w:ascii="Cambria" w:hAnsi="Cambria"/>
        <w:b/>
        <w:i/>
      </w:rPr>
      <w:t>ZAŁĄCZNIK NR 1 DO</w:t>
    </w:r>
    <w:r>
      <w:rPr>
        <w:b/>
        <w:i/>
      </w:rPr>
      <w:t xml:space="preserve"> SPECYFIKACJI WARUNKÓW ZAMÓWIENIA – POSTĘPOWANIE O UDZIELENIE ZAMÓWIENIA PUBLICZNEGO NR </w:t>
    </w:r>
    <w:r w:rsidRPr="00C4371D">
      <w:rPr>
        <w:b/>
        <w:i/>
      </w:rPr>
      <w:t>2022/BZP 00474140/01</w:t>
    </w:r>
    <w:r>
      <w:rPr>
        <w:rFonts w:ascii="Cambria" w:hAnsi="Cambria"/>
        <w:b/>
        <w:i/>
      </w:rPr>
      <w:t xml:space="preserve">   na „</w:t>
    </w:r>
    <w:r w:rsidRPr="003D4DC3">
      <w:rPr>
        <w:rFonts w:ascii="Cambria" w:hAnsi="Cambria"/>
        <w:b/>
        <w:i/>
      </w:rPr>
      <w:t>Sukcesywne dostawy artykułów żywnościowych na stołówkę szkolną</w:t>
    </w:r>
    <w:r>
      <w:rPr>
        <w:rFonts w:ascii="Cambria" w:hAnsi="Cambria"/>
        <w:b/>
        <w:i/>
      </w:rPr>
      <w:t xml:space="preserve"> </w:t>
    </w:r>
    <w:r w:rsidRPr="003D4DC3">
      <w:rPr>
        <w:rFonts w:ascii="Cambria" w:hAnsi="Cambria"/>
        <w:b/>
        <w:i/>
      </w:rPr>
      <w:t>w Zespole Szkolno – Przedszkolnym w Baranowie  w 2023 roku</w:t>
    </w:r>
    <w:r>
      <w:rPr>
        <w:rFonts w:ascii="Cambria" w:hAnsi="Cambria"/>
        <w:b/>
        <w:i/>
      </w:rPr>
      <w:t>.”</w:t>
    </w:r>
  </w:p>
  <w:p w:rsidR="007004DC" w:rsidRDefault="007004DC">
    <w:pPr>
      <w:pStyle w:val="Stopka1"/>
      <w:jc w:val="both"/>
      <w:rPr>
        <w:b/>
        <w:i/>
      </w:rPr>
    </w:pPr>
  </w:p>
  <w:p w:rsidR="007004DC" w:rsidRDefault="007004DC">
    <w:pPr>
      <w:pStyle w:val="Stopka1"/>
      <w:jc w:val="both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4DC" w:rsidRDefault="00700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F84" w:rsidRDefault="000E7F84" w:rsidP="009026DC">
      <w:pPr>
        <w:spacing w:after="0" w:line="240" w:lineRule="auto"/>
      </w:pPr>
      <w:r>
        <w:separator/>
      </w:r>
    </w:p>
  </w:footnote>
  <w:footnote w:type="continuationSeparator" w:id="0">
    <w:p w:rsidR="000E7F84" w:rsidRDefault="000E7F84" w:rsidP="0090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4DC" w:rsidRDefault="007004D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67" w:type="dxa"/>
      <w:tblInd w:w="-80" w:type="dxa"/>
      <w:tblBorders>
        <w:top w:val="single" w:sz="4" w:space="0" w:color="FFFFFF"/>
        <w:left w:val="single" w:sz="4" w:space="0" w:color="FFFFFF"/>
        <w:bottom w:val="single" w:sz="4" w:space="0" w:color="000001"/>
        <w:insideH w:val="single" w:sz="4" w:space="0" w:color="000001"/>
      </w:tblBorders>
      <w:tblCellMar>
        <w:left w:w="45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13054"/>
    </w:tblGrid>
    <w:tr w:rsidR="007004DC" w:rsidTr="00A12C62">
      <w:tc>
        <w:tcPr>
          <w:tcW w:w="1813" w:type="dxa"/>
          <w:tcBorders>
            <w:top w:val="single" w:sz="4" w:space="0" w:color="FFFFFF"/>
            <w:left w:val="single" w:sz="4" w:space="0" w:color="FFFFFF"/>
            <w:bottom w:val="single" w:sz="4" w:space="0" w:color="000001"/>
          </w:tcBorders>
          <w:shd w:val="clear" w:color="auto" w:fill="auto"/>
          <w:vAlign w:val="center"/>
        </w:tcPr>
        <w:p w:rsidR="007004DC" w:rsidRDefault="007004DC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sz w:val="28"/>
              <w:szCs w:val="28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933450" cy="10858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7004DC" w:rsidRDefault="007004DC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sz w:val="28"/>
              <w:szCs w:val="28"/>
            </w:rPr>
          </w:pPr>
          <w:r>
            <w:rPr>
              <w:rFonts w:ascii="Arial" w:eastAsia="Lucida Sans Unicode" w:hAnsi="Arial" w:cs="Tahoma"/>
              <w:sz w:val="16"/>
              <w:szCs w:val="16"/>
            </w:rPr>
            <w:br/>
          </w:r>
          <w:r>
            <w:rPr>
              <w:rFonts w:ascii="Arial" w:eastAsia="Lucida Sans Unicode" w:hAnsi="Arial" w:cs="Arial"/>
              <w:sz w:val="14"/>
              <w:szCs w:val="28"/>
            </w:rPr>
            <w:t>GMINA BARANÓW</w:t>
          </w:r>
        </w:p>
      </w:tc>
      <w:tc>
        <w:tcPr>
          <w:tcW w:w="13054" w:type="dxa"/>
          <w:tcBorders>
            <w:top w:val="single" w:sz="4" w:space="0" w:color="FFFFFF"/>
            <w:left w:val="single" w:sz="4" w:space="0" w:color="FFFFFF"/>
            <w:bottom w:val="single" w:sz="4" w:space="0" w:color="000001"/>
            <w:right w:val="single" w:sz="4" w:space="0" w:color="FFFFFF"/>
          </w:tcBorders>
          <w:shd w:val="clear" w:color="auto" w:fill="auto"/>
          <w:vAlign w:val="center"/>
        </w:tcPr>
        <w:p w:rsidR="007004DC" w:rsidRDefault="007004DC" w:rsidP="00A12C62">
          <w:pPr>
            <w:keepNext/>
            <w:tabs>
              <w:tab w:val="left" w:pos="0"/>
            </w:tabs>
            <w:snapToGrid w:val="0"/>
            <w:spacing w:after="0" w:line="240" w:lineRule="auto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ab/>
          </w: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ab/>
          </w: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ab/>
            <w:t xml:space="preserve">ZESPÓŁ SZKOLNO – PRZEDSZKOLNY W BARANOWIE </w:t>
          </w: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ab/>
          </w: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ab/>
          </w: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ab/>
          </w:r>
          <w:r w:rsidRPr="00A12C62">
            <w:rPr>
              <w:rFonts w:ascii="Arial" w:eastAsia="Times New Roman" w:hAnsi="Arial" w:cs="Arial"/>
              <w:bCs/>
              <w:sz w:val="28"/>
              <w:szCs w:val="28"/>
            </w:rPr>
            <w:t>zał. Nr 1</w:t>
          </w:r>
        </w:p>
        <w:p w:rsidR="007004DC" w:rsidRDefault="007004D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</w:rPr>
            <w:t>ul. Szkolna 2, 24-105 Baranów</w:t>
          </w:r>
        </w:p>
        <w:p w:rsidR="007004DC" w:rsidRDefault="007004DC">
          <w:pPr>
            <w:spacing w:after="0" w:line="240" w:lineRule="auto"/>
            <w:jc w:val="center"/>
            <w:rPr>
              <w:rFonts w:ascii="Arial" w:eastAsia="Times New Roman" w:hAnsi="Arial" w:cs="Arial"/>
              <w:szCs w:val="24"/>
              <w:lang w:val="en-US"/>
            </w:rPr>
          </w:pPr>
          <w:r>
            <w:rPr>
              <w:rFonts w:ascii="Arial" w:eastAsia="Times New Roman" w:hAnsi="Arial" w:cs="Arial"/>
              <w:szCs w:val="24"/>
              <w:lang w:val="en-US"/>
            </w:rPr>
            <w:t xml:space="preserve">tel. (81) 883-49-65 </w:t>
          </w:r>
        </w:p>
        <w:p w:rsidR="007004DC" w:rsidRDefault="007004DC">
          <w:pPr>
            <w:keepNext/>
            <w:widowControl w:val="0"/>
            <w:suppressAutoHyphens/>
            <w:spacing w:before="240" w:after="120" w:line="240" w:lineRule="auto"/>
            <w:jc w:val="center"/>
          </w:pPr>
          <w:r>
            <w:rPr>
              <w:rFonts w:ascii="Arial" w:eastAsia="Times New Roman" w:hAnsi="Arial" w:cs="Arial"/>
              <w:szCs w:val="28"/>
              <w:lang w:val="en-US"/>
            </w:rPr>
            <w:t xml:space="preserve">www.zsp.gminabaranow.pl       email: </w:t>
          </w:r>
          <w:hyperlink r:id="rId2">
            <w:r>
              <w:rPr>
                <w:rStyle w:val="czeinternetowe"/>
                <w:rFonts w:ascii="Arial" w:eastAsia="Times New Roman" w:hAnsi="Arial" w:cs="Arial"/>
                <w:szCs w:val="28"/>
                <w:lang w:val="en-US"/>
              </w:rPr>
              <w:t>zsp@gmina</w:t>
            </w:r>
          </w:hyperlink>
          <w:r>
            <w:rPr>
              <w:rFonts w:ascii="Arial" w:eastAsia="Times New Roman" w:hAnsi="Arial" w:cs="Arial"/>
              <w:szCs w:val="28"/>
              <w:lang w:val="en-US"/>
            </w:rPr>
            <w:t>baranow.pl</w:t>
          </w:r>
        </w:p>
      </w:tc>
    </w:tr>
  </w:tbl>
  <w:p w:rsidR="007004DC" w:rsidRDefault="007004DC">
    <w:pPr>
      <w:pStyle w:val="Nagwek1"/>
      <w:rPr>
        <w:lang w:val="en-US"/>
      </w:rPr>
    </w:pPr>
  </w:p>
  <w:p w:rsidR="007004DC" w:rsidRDefault="007004DC">
    <w:pPr>
      <w:pStyle w:val="Nagwek1"/>
      <w:rPr>
        <w:lang w:val="en-US"/>
      </w:rPr>
    </w:pPr>
  </w:p>
  <w:p w:rsidR="007004DC" w:rsidRDefault="007004DC">
    <w:pPr>
      <w:pStyle w:val="Nagwek1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4DC" w:rsidRDefault="007004D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85C"/>
    <w:multiLevelType w:val="multilevel"/>
    <w:tmpl w:val="78D6173E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2F2E0A"/>
    <w:multiLevelType w:val="multilevel"/>
    <w:tmpl w:val="EE26AF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6DC"/>
    <w:rsid w:val="00041A4E"/>
    <w:rsid w:val="00044073"/>
    <w:rsid w:val="00076421"/>
    <w:rsid w:val="00084409"/>
    <w:rsid w:val="000932E4"/>
    <w:rsid w:val="000E2083"/>
    <w:rsid w:val="000E7F84"/>
    <w:rsid w:val="000F08B3"/>
    <w:rsid w:val="00121649"/>
    <w:rsid w:val="00142FFD"/>
    <w:rsid w:val="00154089"/>
    <w:rsid w:val="0016489F"/>
    <w:rsid w:val="001B224C"/>
    <w:rsid w:val="001C7C5B"/>
    <w:rsid w:val="00210C62"/>
    <w:rsid w:val="00216343"/>
    <w:rsid w:val="00303A5A"/>
    <w:rsid w:val="003528AA"/>
    <w:rsid w:val="00357167"/>
    <w:rsid w:val="003729D5"/>
    <w:rsid w:val="0039505E"/>
    <w:rsid w:val="003A2C3F"/>
    <w:rsid w:val="003D4DC3"/>
    <w:rsid w:val="00406B96"/>
    <w:rsid w:val="004822E4"/>
    <w:rsid w:val="0049276C"/>
    <w:rsid w:val="004B7796"/>
    <w:rsid w:val="004D0FC0"/>
    <w:rsid w:val="004E3B7F"/>
    <w:rsid w:val="004F6108"/>
    <w:rsid w:val="00505F3B"/>
    <w:rsid w:val="005479E4"/>
    <w:rsid w:val="00576DDD"/>
    <w:rsid w:val="005C7FEF"/>
    <w:rsid w:val="005E04E0"/>
    <w:rsid w:val="005E5F63"/>
    <w:rsid w:val="00690108"/>
    <w:rsid w:val="00695DC4"/>
    <w:rsid w:val="006A2922"/>
    <w:rsid w:val="007004DC"/>
    <w:rsid w:val="0073659A"/>
    <w:rsid w:val="00743E73"/>
    <w:rsid w:val="00745480"/>
    <w:rsid w:val="0075040B"/>
    <w:rsid w:val="00750B98"/>
    <w:rsid w:val="00760B3A"/>
    <w:rsid w:val="00770266"/>
    <w:rsid w:val="007744EA"/>
    <w:rsid w:val="00794A75"/>
    <w:rsid w:val="007A159D"/>
    <w:rsid w:val="007B2918"/>
    <w:rsid w:val="007B6308"/>
    <w:rsid w:val="007D4218"/>
    <w:rsid w:val="008246AA"/>
    <w:rsid w:val="00860189"/>
    <w:rsid w:val="008A3D96"/>
    <w:rsid w:val="00901602"/>
    <w:rsid w:val="009026DC"/>
    <w:rsid w:val="00931BDD"/>
    <w:rsid w:val="009672B6"/>
    <w:rsid w:val="00973230"/>
    <w:rsid w:val="009B07CF"/>
    <w:rsid w:val="009E2194"/>
    <w:rsid w:val="009F29D9"/>
    <w:rsid w:val="00A12C62"/>
    <w:rsid w:val="00A62EBC"/>
    <w:rsid w:val="00A66A83"/>
    <w:rsid w:val="00A71CA3"/>
    <w:rsid w:val="00AA5C13"/>
    <w:rsid w:val="00B72F5B"/>
    <w:rsid w:val="00BB2C19"/>
    <w:rsid w:val="00BC5E85"/>
    <w:rsid w:val="00BD0D25"/>
    <w:rsid w:val="00C00859"/>
    <w:rsid w:val="00C4371D"/>
    <w:rsid w:val="00D21B04"/>
    <w:rsid w:val="00D306AE"/>
    <w:rsid w:val="00DA75C0"/>
    <w:rsid w:val="00DB31EC"/>
    <w:rsid w:val="00DB60CA"/>
    <w:rsid w:val="00DD0FE7"/>
    <w:rsid w:val="00DD79C6"/>
    <w:rsid w:val="00E26700"/>
    <w:rsid w:val="00E3464F"/>
    <w:rsid w:val="00F85736"/>
    <w:rsid w:val="00FB3DEC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34692"/>
  <w15:docId w15:val="{44222F5C-FBFB-4A4E-8B81-F39ED755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7236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09014D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semiHidden/>
    <w:rsid w:val="00147236"/>
    <w:rPr>
      <w:color w:val="0000FF"/>
      <w:u w:val="single"/>
    </w:rPr>
  </w:style>
  <w:style w:type="character" w:customStyle="1" w:styleId="TekstdymkaZnak">
    <w:name w:val="Tekst dymka Znak"/>
    <w:semiHidden/>
    <w:qFormat/>
    <w:rsid w:val="0014723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  <w:rsid w:val="00147236"/>
  </w:style>
  <w:style w:type="character" w:customStyle="1" w:styleId="StopkaZnak">
    <w:name w:val="Stopka Znak"/>
    <w:basedOn w:val="Domylnaczcionkaakapitu"/>
    <w:qFormat/>
    <w:rsid w:val="00147236"/>
  </w:style>
  <w:style w:type="character" w:styleId="UyteHipercze">
    <w:name w:val="FollowedHyperlink"/>
    <w:semiHidden/>
    <w:qFormat/>
    <w:rsid w:val="00147236"/>
    <w:rPr>
      <w:color w:val="800080"/>
      <w:u w:val="single"/>
    </w:rPr>
  </w:style>
  <w:style w:type="character" w:customStyle="1" w:styleId="Nagwek2Znak">
    <w:name w:val="Nagłówek 2 Znak"/>
    <w:basedOn w:val="Domylnaczcionkaakapitu"/>
    <w:link w:val="Nagwek21"/>
    <w:qFormat/>
    <w:rsid w:val="0009014D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ListLabel1">
    <w:name w:val="ListLabel 1"/>
    <w:qFormat/>
    <w:rsid w:val="009026DC"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sid w:val="009026DC"/>
    <w:rPr>
      <w:rFonts w:ascii="Times New Roman" w:eastAsia="Times New Roman" w:hAnsi="Times New Roman" w:cs="Times New Roman"/>
      <w:sz w:val="24"/>
    </w:rPr>
  </w:style>
  <w:style w:type="character" w:customStyle="1" w:styleId="ListLabel3">
    <w:name w:val="ListLabel 3"/>
    <w:qFormat/>
    <w:rsid w:val="009026DC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9026DC"/>
    <w:rPr>
      <w:rFonts w:ascii="Times New Roman" w:eastAsia="Times New Roman" w:hAnsi="Times New Roman" w:cs="Times New Roman"/>
      <w:sz w:val="24"/>
    </w:rPr>
  </w:style>
  <w:style w:type="character" w:customStyle="1" w:styleId="ListLabel5">
    <w:name w:val="ListLabel 5"/>
    <w:qFormat/>
    <w:rsid w:val="009026DC"/>
    <w:rPr>
      <w:rFonts w:ascii="Times New Roman" w:eastAsia="Times New Roman" w:hAnsi="Times New Roman" w:cs="Times New Roman"/>
      <w:sz w:val="24"/>
    </w:rPr>
  </w:style>
  <w:style w:type="character" w:customStyle="1" w:styleId="ListLabel6">
    <w:name w:val="ListLabel 6"/>
    <w:qFormat/>
    <w:rsid w:val="009026DC"/>
    <w:rPr>
      <w:rFonts w:ascii="Arial" w:eastAsia="Times New Roman" w:hAnsi="Arial" w:cs="Arial"/>
      <w:szCs w:val="28"/>
      <w:lang w:val="en-US"/>
    </w:rPr>
  </w:style>
  <w:style w:type="paragraph" w:styleId="Nagwek">
    <w:name w:val="header"/>
    <w:basedOn w:val="Normalny"/>
    <w:next w:val="Tekstpodstawowy"/>
    <w:qFormat/>
    <w:rsid w:val="0090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026DC"/>
    <w:pPr>
      <w:spacing w:after="140" w:line="288" w:lineRule="auto"/>
    </w:pPr>
  </w:style>
  <w:style w:type="paragraph" w:styleId="Lista">
    <w:name w:val="List"/>
    <w:basedOn w:val="Tekstpodstawowy"/>
    <w:rsid w:val="009026DC"/>
    <w:rPr>
      <w:rFonts w:cs="Arial"/>
    </w:rPr>
  </w:style>
  <w:style w:type="paragraph" w:customStyle="1" w:styleId="Legenda1">
    <w:name w:val="Legenda1"/>
    <w:basedOn w:val="Normalny"/>
    <w:qFormat/>
    <w:rsid w:val="0090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026DC"/>
    <w:pPr>
      <w:suppressLineNumbers/>
    </w:pPr>
    <w:rPr>
      <w:rFonts w:cs="Arial"/>
    </w:rPr>
  </w:style>
  <w:style w:type="paragraph" w:styleId="Tekstdymka">
    <w:name w:val="Balloon Text"/>
    <w:basedOn w:val="Normalny"/>
    <w:semiHidden/>
    <w:unhideWhenUsed/>
    <w:qFormat/>
    <w:rsid w:val="0014723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">
    <w:name w:val="Nagłówek1"/>
    <w:basedOn w:val="Normalny"/>
    <w:semiHidden/>
    <w:unhideWhenUsed/>
    <w:rsid w:val="0014723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semiHidden/>
    <w:unhideWhenUsed/>
    <w:rsid w:val="0014723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147236"/>
    <w:pPr>
      <w:ind w:left="720"/>
      <w:contextualSpacing/>
    </w:pPr>
  </w:style>
  <w:style w:type="paragraph" w:customStyle="1" w:styleId="Standard">
    <w:name w:val="Standard"/>
    <w:qFormat/>
    <w:rsid w:val="0020791A"/>
    <w:pPr>
      <w:suppressAutoHyphens/>
      <w:textAlignment w:val="baseline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  <w:rsid w:val="009026DC"/>
  </w:style>
  <w:style w:type="paragraph" w:customStyle="1" w:styleId="Nagwektabeli">
    <w:name w:val="Nagłówek tabeli"/>
    <w:basedOn w:val="Zawartotabeli"/>
    <w:qFormat/>
    <w:rsid w:val="009026DC"/>
  </w:style>
  <w:style w:type="paragraph" w:styleId="Stopka">
    <w:name w:val="footer"/>
    <w:basedOn w:val="Normalny"/>
    <w:link w:val="StopkaZnak1"/>
    <w:uiPriority w:val="99"/>
    <w:unhideWhenUsed/>
    <w:rsid w:val="004E3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E3B7F"/>
    <w:rPr>
      <w:color w:val="00000A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2670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6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ywienie.medonet.pl/skladniki-odzywcze/weglowodany/cukier-rodzaje-wplyw-na-zdrowie-negatywne-skutki-spozywania-cukru/7clyttw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kobieta.onet.pl/witamina-d-u-dzieci-znaczenie-dawka-wartosci-normy-skutki-niedoboru/lvz06m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ywienie.medonet.pl/skladniki-odzywcze/weglowodany/skrobia-funkcje-i-wlasciwosci-czym-sie-charakteryzuje-skrobia-oporna/tnw5m8c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zsp@gmin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2C9BC-3A71-4114-8BBE-CD16A1C0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3455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Baranów</Company>
  <LinksUpToDate>false</LinksUpToDate>
  <CharactersWithSpaces>24137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Litwinek</dc:creator>
  <dc:description/>
  <cp:lastModifiedBy>Administracja_Laptop</cp:lastModifiedBy>
  <cp:revision>11</cp:revision>
  <cp:lastPrinted>2021-11-30T10:33:00Z</cp:lastPrinted>
  <dcterms:created xsi:type="dcterms:W3CDTF">2021-11-30T11:58:00Z</dcterms:created>
  <dcterms:modified xsi:type="dcterms:W3CDTF">2022-12-02T19:24:00Z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