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5D389" w14:textId="77777777" w:rsidR="00C31055" w:rsidRDefault="00C31055" w:rsidP="00C31055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C31055">
        <w:rPr>
          <w:rFonts w:asciiTheme="minorHAnsi" w:hAnsiTheme="minorHAnsi" w:cstheme="minorHAnsi"/>
          <w:i/>
          <w:noProof/>
          <w:sz w:val="22"/>
          <w:szCs w:val="22"/>
          <w:lang w:eastAsia="pl-PL"/>
        </w:rPr>
        <w:drawing>
          <wp:inline distT="0" distB="0" distL="0" distR="0" wp14:anchorId="685B7491" wp14:editId="1793BD76">
            <wp:extent cx="1757964" cy="613770"/>
            <wp:effectExtent l="19050" t="0" r="0" b="0"/>
            <wp:docPr id="1" name="Obraz 1" descr="https://www.bgk.pl/files/public/Pliki/Fundusze_i_programy/Polski_Lad/logotypy/polski_lad_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gk.pl/files/public/Pliki/Fundusze_i_programy/Polski_Lad/logotypy/polski_lad_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964" cy="61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A12A07" w14:textId="77777777" w:rsidR="00756A89" w:rsidRPr="00756A89" w:rsidRDefault="002E2F12" w:rsidP="00756A89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3 do S</w:t>
      </w:r>
      <w:r w:rsidR="00756A89" w:rsidRPr="00756A89">
        <w:rPr>
          <w:rFonts w:asciiTheme="minorHAnsi" w:hAnsiTheme="minorHAnsi" w:cstheme="minorHAnsi"/>
          <w:i/>
          <w:sz w:val="22"/>
          <w:szCs w:val="22"/>
        </w:rPr>
        <w:t>WZ</w:t>
      </w:r>
    </w:p>
    <w:p w14:paraId="10D620BE" w14:textId="77777777" w:rsidR="00756A89" w:rsidRPr="00756A89" w:rsidRDefault="00756A89" w:rsidP="00756A89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01B2D678" w14:textId="77777777" w:rsidR="00756A89" w:rsidRPr="00756A89" w:rsidRDefault="00756A89" w:rsidP="00756A89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56A89">
        <w:rPr>
          <w:rFonts w:asciiTheme="minorHAnsi" w:hAnsiTheme="minorHAnsi" w:cstheme="minorHAnsi"/>
          <w:b/>
          <w:bCs/>
          <w:kern w:val="32"/>
          <w:sz w:val="22"/>
          <w:szCs w:val="22"/>
        </w:rPr>
        <w:t>ZOBOWIĄZANIE PODMIOTU TRZECIEGO</w:t>
      </w:r>
    </w:p>
    <w:p w14:paraId="44DA6AF9" w14:textId="77777777" w:rsidR="001C2535" w:rsidRDefault="00756A89" w:rsidP="00601D33">
      <w:pPr>
        <w:pStyle w:val="Stopka"/>
        <w:pBdr>
          <w:top w:val="single" w:sz="4" w:space="1" w:color="auto"/>
        </w:pBd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56A8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do oddania do dyspozycji Wykonawcy niezbędnych zasobów na okres korzystania z nich </w:t>
      </w:r>
    </w:p>
    <w:p w14:paraId="0A46A0D7" w14:textId="77777777" w:rsidR="00756A89" w:rsidRPr="00601D33" w:rsidRDefault="00756A89" w:rsidP="00601D33">
      <w:pPr>
        <w:pStyle w:val="Stopka"/>
        <w:pBdr>
          <w:top w:val="single" w:sz="4" w:space="1" w:color="auto"/>
        </w:pBdr>
        <w:jc w:val="center"/>
      </w:pPr>
      <w:r w:rsidRPr="00756A8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przy wykonywaniu zamówienia w postępowaniu </w:t>
      </w:r>
      <w:r w:rsidRPr="00756A89">
        <w:rPr>
          <w:rFonts w:asciiTheme="minorHAnsi" w:hAnsiTheme="minorHAnsi" w:cstheme="minorHAnsi"/>
          <w:b/>
          <w:bCs/>
          <w:sz w:val="22"/>
          <w:szCs w:val="22"/>
        </w:rPr>
        <w:t xml:space="preserve">o udzielenie zamówienia publicznego prowadzonym w trybie podstawowym bez przeprowadzenia negocjacji pn.: </w:t>
      </w:r>
      <w:r w:rsidRPr="00601D33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6D542F">
        <w:rPr>
          <w:rFonts w:asciiTheme="minorHAnsi" w:hAnsiTheme="minorHAnsi" w:cstheme="minorHAnsi"/>
          <w:b/>
          <w:sz w:val="22"/>
          <w:szCs w:val="22"/>
        </w:rPr>
        <w:t>Rozbudowa mechaniczno-biologicznej oczyszczalni ścieków w Baranowie wraz z modernizacją istniejących przepompowni ścieków</w:t>
      </w:r>
      <w:r w:rsidRPr="00601D33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5294FC12" w14:textId="77777777" w:rsidR="00756A89" w:rsidRPr="00756A89" w:rsidRDefault="00756A89" w:rsidP="00756A89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38971F92" w14:textId="77777777" w:rsidR="00756A89" w:rsidRPr="00756A89" w:rsidRDefault="00756A89" w:rsidP="00756A89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Niniejszym oddaję do dyspozycji Wykonawcy:</w:t>
      </w: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ab/>
      </w:r>
    </w:p>
    <w:p w14:paraId="18A3067F" w14:textId="77777777"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413D038A" w14:textId="77777777"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…………………………………………………………………………………………………………………………………………………………….</w:t>
      </w:r>
    </w:p>
    <w:p w14:paraId="5CBD90F5" w14:textId="77777777"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6F6F004F" w14:textId="77777777"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niezbędne zasoby na okres korzystania z nich przy realizacji ww. zamówienia publicznego na następujących zasadach:</w:t>
      </w:r>
    </w:p>
    <w:p w14:paraId="106BD9D4" w14:textId="77777777"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b/>
          <w:bCs/>
          <w:kern w:val="3"/>
          <w:sz w:val="22"/>
          <w:szCs w:val="22"/>
          <w:lang w:bidi="hi-IN"/>
        </w:rPr>
      </w:pPr>
    </w:p>
    <w:p w14:paraId="149048B3" w14:textId="77777777" w:rsidR="00756A89" w:rsidRPr="00756A89" w:rsidRDefault="00756A89" w:rsidP="00756A89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Podać zakres dostępnych Wykonawcy zasobów podmiotu udostępniającego:</w:t>
      </w:r>
    </w:p>
    <w:p w14:paraId="7E41B4B8" w14:textId="77777777" w:rsidR="00756A89" w:rsidRPr="00756A89" w:rsidRDefault="00756A89" w:rsidP="00756A89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BEF1CD" w14:textId="77777777" w:rsidR="00756A89" w:rsidRPr="00756A89" w:rsidRDefault="00756A89" w:rsidP="00756A89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Podać sposób  i okres udostępnienia Wykonawcy i wykorzystania przez niego zasobów podmiotu udostępniającego te zasoby przy wykonywaniu zamówienia: </w:t>
      </w:r>
    </w:p>
    <w:p w14:paraId="6D4F2228" w14:textId="77777777" w:rsidR="00756A89" w:rsidRPr="00756A89" w:rsidRDefault="00756A89" w:rsidP="00756A89">
      <w:pPr>
        <w:suppressAutoHyphens w:val="0"/>
        <w:ind w:left="283"/>
        <w:contextualSpacing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FDE4CD3" w14:textId="77777777" w:rsidR="00756A89" w:rsidRPr="00756A89" w:rsidRDefault="00756A89" w:rsidP="00756A89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</w:p>
    <w:p w14:paraId="5E35EA88" w14:textId="77777777" w:rsidR="00756A89" w:rsidRPr="00756A89" w:rsidRDefault="00756A89" w:rsidP="00756A89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Podać czy i w jakim zakresie podmiot udostępniający zasoby, na zdolnościach którego Wykonawca polega w odniesieniu do warunków udziału w postępowaniu dotyczących wykształcenia, kwalifikacji zawodowych lub doświadczenia usługi, których wskazane zdolności dotyczą</w:t>
      </w:r>
    </w:p>
    <w:p w14:paraId="55733FDE" w14:textId="77777777" w:rsidR="00756A89" w:rsidRPr="00756A89" w:rsidRDefault="00756A89" w:rsidP="00756A89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1660708" w14:textId="77777777"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0228A084" w14:textId="77777777" w:rsidR="00756A89" w:rsidRPr="00756A89" w:rsidRDefault="00756A89" w:rsidP="00756A89">
      <w:pPr>
        <w:tabs>
          <w:tab w:val="left" w:pos="6946"/>
        </w:tabs>
        <w:suppressAutoHyphens w:val="0"/>
        <w:contextualSpacing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</w:p>
    <w:p w14:paraId="6BA29CED" w14:textId="77777777" w:rsidR="00756A89" w:rsidRPr="00756A89" w:rsidRDefault="00756A89" w:rsidP="00756A89">
      <w:pPr>
        <w:tabs>
          <w:tab w:val="left" w:pos="6946"/>
        </w:tabs>
        <w:suppressAutoHyphens w:val="0"/>
        <w:contextualSpacing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</w:p>
    <w:p w14:paraId="586B1A0C" w14:textId="77777777" w:rsidR="00756A89" w:rsidRPr="00756A89" w:rsidRDefault="00756A89" w:rsidP="00756A89">
      <w:pPr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color w:val="000000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color w:val="000000"/>
          <w:kern w:val="3"/>
          <w:sz w:val="22"/>
          <w:szCs w:val="22"/>
          <w:lang w:bidi="hi-IN"/>
        </w:rPr>
        <w:t>.............................................................................................</w:t>
      </w:r>
    </w:p>
    <w:p w14:paraId="1FD32922" w14:textId="77777777"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16"/>
          <w:szCs w:val="16"/>
          <w:lang w:bidi="hi-IN"/>
        </w:rPr>
      </w:pPr>
      <w:r w:rsidRPr="00756A89"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  <w:t>(miejscowość, data i czytelny podpis uprawnionego przedstawiciela</w:t>
      </w:r>
    </w:p>
    <w:p w14:paraId="02DDD0FA" w14:textId="77777777"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</w:pPr>
      <w:r w:rsidRPr="00756A89"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  <w:t>podmiotu oddającego zasoby do dyspozycji Wykonawcy (pieczątka)</w:t>
      </w:r>
    </w:p>
    <w:p w14:paraId="12A6AF36" w14:textId="77777777"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1F9C5A6D" w14:textId="77777777" w:rsidR="00756A89" w:rsidRPr="00756A89" w:rsidRDefault="00756A89" w:rsidP="00756A89">
      <w:pPr>
        <w:suppressAutoHyphens w:val="0"/>
        <w:rPr>
          <w:rFonts w:asciiTheme="minorHAnsi" w:hAnsiTheme="minorHAnsi" w:cstheme="minorHAnsi"/>
          <w:b/>
          <w:iCs/>
          <w:sz w:val="18"/>
          <w:szCs w:val="18"/>
          <w:lang w:eastAsia="pl-PL"/>
        </w:rPr>
      </w:pPr>
      <w:r w:rsidRPr="00756A89">
        <w:rPr>
          <w:rFonts w:asciiTheme="minorHAnsi" w:hAnsiTheme="minorHAnsi" w:cstheme="minorHAnsi"/>
          <w:b/>
          <w:iCs/>
          <w:sz w:val="18"/>
          <w:szCs w:val="18"/>
          <w:lang w:eastAsia="pl-PL"/>
        </w:rPr>
        <w:t>Druk wielokrotnego wykorzystania – należy wypełnić odrębnie dla różnych podmiotów oddających swoje zasoby do dyspozycji wykonawcy.</w:t>
      </w:r>
    </w:p>
    <w:p w14:paraId="4C45CDBB" w14:textId="77777777" w:rsidR="00756A89" w:rsidRPr="00756A89" w:rsidRDefault="00756A89" w:rsidP="00756A89">
      <w:pPr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2CF25960" w14:textId="77777777" w:rsidR="0057360D" w:rsidRPr="00756A89" w:rsidRDefault="0057360D">
      <w:pPr>
        <w:rPr>
          <w:rFonts w:asciiTheme="minorHAnsi" w:hAnsiTheme="minorHAnsi" w:cstheme="minorHAnsi"/>
        </w:rPr>
      </w:pPr>
    </w:p>
    <w:sectPr w:rsidR="0057360D" w:rsidRPr="00756A89" w:rsidSect="00513E6E">
      <w:headerReference w:type="default" r:id="rId8"/>
      <w:footerReference w:type="default" r:id="rId9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3F708" w14:textId="77777777" w:rsidR="008264ED" w:rsidRDefault="008264ED" w:rsidP="00756A89">
      <w:r>
        <w:separator/>
      </w:r>
    </w:p>
  </w:endnote>
  <w:endnote w:type="continuationSeparator" w:id="0">
    <w:p w14:paraId="1F09A129" w14:textId="77777777" w:rsidR="008264ED" w:rsidRDefault="008264ED" w:rsidP="00756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2D1B7" w14:textId="635C551F" w:rsidR="0029147F" w:rsidRDefault="0029147F" w:rsidP="0029147F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i/>
        <w:sz w:val="18"/>
        <w:szCs w:val="18"/>
      </w:rPr>
    </w:pPr>
    <w:r>
      <w:rPr>
        <w:rFonts w:asciiTheme="minorHAnsi" w:hAnsiTheme="minorHAnsi" w:cstheme="minorHAnsi"/>
        <w:i/>
        <w:iCs/>
      </w:rPr>
      <w:t>SG.271.</w:t>
    </w:r>
    <w:r w:rsidR="00F21BDE">
      <w:rPr>
        <w:rFonts w:asciiTheme="minorHAnsi" w:hAnsiTheme="minorHAnsi" w:cstheme="minorHAnsi"/>
        <w:i/>
        <w:iCs/>
      </w:rPr>
      <w:t>10</w:t>
    </w:r>
    <w:r>
      <w:rPr>
        <w:rFonts w:asciiTheme="minorHAnsi" w:hAnsiTheme="minorHAnsi" w:cstheme="minorHAnsi"/>
        <w:i/>
        <w:iCs/>
      </w:rPr>
      <w:t xml:space="preserve">.2022 - </w:t>
    </w:r>
    <w:r>
      <w:rPr>
        <w:rFonts w:asciiTheme="minorHAnsi" w:hAnsiTheme="minorHAnsi" w:cstheme="minorHAnsi"/>
        <w:i/>
        <w:sz w:val="18"/>
        <w:szCs w:val="18"/>
      </w:rPr>
      <w:t xml:space="preserve"> Rozbudowa mechaniczno-biologicznej oczyszczalni ścieków w Baranowie </w:t>
    </w:r>
  </w:p>
  <w:p w14:paraId="0AD426BC" w14:textId="77777777" w:rsidR="0029147F" w:rsidRDefault="0029147F" w:rsidP="0029147F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</w:rPr>
    </w:pPr>
    <w:r>
      <w:rPr>
        <w:rFonts w:asciiTheme="minorHAnsi" w:hAnsiTheme="minorHAnsi" w:cstheme="minorHAnsi"/>
        <w:i/>
        <w:sz w:val="18"/>
        <w:szCs w:val="18"/>
      </w:rPr>
      <w:t>wraz z modernizacją istniejących przepompowni ścieków</w:t>
    </w:r>
  </w:p>
  <w:p w14:paraId="07DEB831" w14:textId="77777777" w:rsidR="00F92181" w:rsidRDefault="00F21B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82918" w14:textId="77777777" w:rsidR="008264ED" w:rsidRDefault="008264ED" w:rsidP="00756A89">
      <w:r>
        <w:separator/>
      </w:r>
    </w:p>
  </w:footnote>
  <w:footnote w:type="continuationSeparator" w:id="0">
    <w:p w14:paraId="52AFA38F" w14:textId="77777777" w:rsidR="008264ED" w:rsidRDefault="008264ED" w:rsidP="00756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5815E" w14:textId="77777777" w:rsidR="00EE6F0B" w:rsidRPr="00F92181" w:rsidRDefault="00F21BDE" w:rsidP="0021638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421565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6A89"/>
    <w:rsid w:val="00010349"/>
    <w:rsid w:val="00075217"/>
    <w:rsid w:val="000776A3"/>
    <w:rsid w:val="000C710A"/>
    <w:rsid w:val="00190549"/>
    <w:rsid w:val="001C2535"/>
    <w:rsid w:val="001F763B"/>
    <w:rsid w:val="0029147F"/>
    <w:rsid w:val="002E2F12"/>
    <w:rsid w:val="0057360D"/>
    <w:rsid w:val="0059280C"/>
    <w:rsid w:val="00601D33"/>
    <w:rsid w:val="006D542F"/>
    <w:rsid w:val="00756A89"/>
    <w:rsid w:val="008264ED"/>
    <w:rsid w:val="00BC5007"/>
    <w:rsid w:val="00BE73B1"/>
    <w:rsid w:val="00C31055"/>
    <w:rsid w:val="00D60B46"/>
    <w:rsid w:val="00D96CAF"/>
    <w:rsid w:val="00F21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BE3D8"/>
  <w15:docId w15:val="{11641CCB-A97E-4300-AEF6-2847C4F02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6A89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6A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6A89"/>
    <w:rPr>
      <w:rFonts w:eastAsia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56A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6A89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56A8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56A89"/>
    <w:rPr>
      <w:rFonts w:eastAsia="Times New Roman"/>
      <w:sz w:val="24"/>
      <w:szCs w:val="20"/>
      <w:lang w:eastAsia="pl-PL"/>
    </w:rPr>
  </w:style>
  <w:style w:type="numbering" w:customStyle="1" w:styleId="WWNum26">
    <w:name w:val="WWNum26"/>
    <w:basedOn w:val="Bezlisty"/>
    <w:rsid w:val="00756A89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6A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A8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wlodarczyks</cp:lastModifiedBy>
  <cp:revision>13</cp:revision>
  <cp:lastPrinted>2021-05-17T10:10:00Z</cp:lastPrinted>
  <dcterms:created xsi:type="dcterms:W3CDTF">2021-05-14T12:01:00Z</dcterms:created>
  <dcterms:modified xsi:type="dcterms:W3CDTF">2022-06-14T16:43:00Z</dcterms:modified>
</cp:coreProperties>
</file>