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273145" w14:textId="77777777" w:rsidR="004C622A" w:rsidRDefault="004C622A" w:rsidP="004C622A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1C99EACD" w14:textId="77777777" w:rsidR="004C622A" w:rsidRPr="007A0B99" w:rsidRDefault="004C622A" w:rsidP="004C622A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i/>
          <w:sz w:val="22"/>
          <w:szCs w:val="22"/>
        </w:rPr>
        <w:t>8 do S</w:t>
      </w:r>
      <w:r w:rsidRPr="007A0B99">
        <w:rPr>
          <w:rFonts w:asciiTheme="minorHAnsi" w:hAnsiTheme="minorHAnsi" w:cstheme="minorHAnsi"/>
          <w:i/>
          <w:sz w:val="22"/>
          <w:szCs w:val="22"/>
        </w:rPr>
        <w:t>WZ</w:t>
      </w:r>
    </w:p>
    <w:p w14:paraId="57D17FEE" w14:textId="77777777" w:rsidR="004C622A" w:rsidRDefault="004C622A" w:rsidP="004C622A">
      <w:pPr>
        <w:rPr>
          <w:rFonts w:asciiTheme="minorHAnsi" w:hAnsiTheme="minorHAnsi" w:cstheme="minorHAnsi"/>
          <w:b/>
          <w:iCs/>
          <w:sz w:val="22"/>
          <w:szCs w:val="22"/>
        </w:rPr>
      </w:pPr>
    </w:p>
    <w:p w14:paraId="1B25B5EA" w14:textId="77777777" w:rsidR="004C622A" w:rsidRDefault="004C622A" w:rsidP="004C622A">
      <w:pPr>
        <w:rPr>
          <w:rFonts w:asciiTheme="minorHAnsi" w:hAnsiTheme="minorHAnsi" w:cstheme="minorHAnsi"/>
          <w:b/>
          <w:iCs/>
          <w:sz w:val="22"/>
          <w:szCs w:val="22"/>
        </w:rPr>
      </w:pPr>
    </w:p>
    <w:p w14:paraId="10C08D6E" w14:textId="77777777"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</w:p>
    <w:p w14:paraId="45FE6A03" w14:textId="77777777"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</w:p>
    <w:p w14:paraId="4C35BFA5" w14:textId="789E1FE8"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Link do postępowania w miniPortalu: </w:t>
      </w:r>
      <w:hyperlink r:id="rId7" w:history="1">
        <w:r w:rsidR="008D4868" w:rsidRPr="00226FEF">
          <w:rPr>
            <w:rStyle w:val="Hipercze"/>
            <w:rFonts w:ascii="Arial" w:hAnsi="Arial" w:cs="Arial"/>
            <w:b/>
            <w:iCs/>
            <w:sz w:val="22"/>
            <w:szCs w:val="22"/>
          </w:rPr>
          <w:t>https://miniportal.uzp.gov.pl/Postepowania/88aff456-7352-474a-b32b-a3c6a1c5c1d2</w:t>
        </w:r>
      </w:hyperlink>
      <w:r w:rsidR="008D4868">
        <w:rPr>
          <w:rFonts w:ascii="Arial" w:hAnsi="Arial" w:cs="Arial"/>
          <w:b/>
          <w:iCs/>
          <w:sz w:val="22"/>
          <w:szCs w:val="22"/>
        </w:rPr>
        <w:t xml:space="preserve"> </w:t>
      </w:r>
      <w:bookmarkStart w:id="0" w:name="_GoBack"/>
      <w:bookmarkEnd w:id="0"/>
    </w:p>
    <w:p w14:paraId="4505EC84" w14:textId="77777777"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</w:p>
    <w:p w14:paraId="0F4F5A0D" w14:textId="34DD8CE2"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ID postępowania w miniPortalu: </w:t>
      </w:r>
      <w:r w:rsidR="008D4868">
        <w:rPr>
          <w:rFonts w:ascii="Segoe UI" w:hAnsi="Segoe UI" w:cs="Segoe UI"/>
          <w:color w:val="111111"/>
          <w:shd w:val="clear" w:color="auto" w:fill="FFFFFF"/>
        </w:rPr>
        <w:t>88aff456-7352-474a-b32b-a3c6a1c5c1d2</w:t>
      </w:r>
    </w:p>
    <w:p w14:paraId="723E4CE2" w14:textId="77777777" w:rsidR="0057360D" w:rsidRDefault="0057360D"/>
    <w:sectPr w:rsidR="0057360D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A31244" w14:textId="77777777" w:rsidR="004B7B7B" w:rsidRDefault="004B7B7B" w:rsidP="004C622A">
      <w:r>
        <w:separator/>
      </w:r>
    </w:p>
  </w:endnote>
  <w:endnote w:type="continuationSeparator" w:id="0">
    <w:p w14:paraId="5E4D0CD3" w14:textId="77777777" w:rsidR="004B7B7B" w:rsidRDefault="004B7B7B" w:rsidP="004C6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E26A50" w14:textId="77777777" w:rsidR="006E0384" w:rsidRDefault="006E038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037370" w14:textId="594759D2" w:rsidR="009A7717" w:rsidRPr="009A7717" w:rsidRDefault="004C622A" w:rsidP="009A7717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172353">
      <w:rPr>
        <w:rFonts w:asciiTheme="minorHAnsi" w:hAnsiTheme="minorHAnsi" w:cstheme="minorHAnsi"/>
        <w:i/>
        <w:iCs/>
        <w:sz w:val="18"/>
        <w:szCs w:val="18"/>
      </w:rPr>
      <w:t>SG.271.</w:t>
    </w:r>
    <w:r w:rsidR="006E0384">
      <w:rPr>
        <w:rFonts w:asciiTheme="minorHAnsi" w:hAnsiTheme="minorHAnsi" w:cstheme="minorHAnsi"/>
        <w:i/>
        <w:iCs/>
        <w:sz w:val="18"/>
        <w:szCs w:val="18"/>
      </w:rPr>
      <w:t>7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.2021 – </w:t>
    </w:r>
    <w:bookmarkStart w:id="1" w:name="_Hlk73442397"/>
    <w:r w:rsidR="009A7717" w:rsidRPr="009A7717">
      <w:rPr>
        <w:rFonts w:asciiTheme="minorHAnsi" w:hAnsiTheme="minorHAnsi" w:cstheme="minorHAnsi"/>
        <w:bCs/>
        <w:i/>
        <w:sz w:val="16"/>
        <w:szCs w:val="16"/>
      </w:rPr>
      <w:t>Wymiana wodomierzy na istniejących przyłączach wodociągowych zlokalizowanych na terenie Gminy Baranów</w:t>
    </w:r>
    <w:bookmarkEnd w:id="1"/>
  </w:p>
  <w:p w14:paraId="487063AF" w14:textId="77777777" w:rsidR="000C3BE8" w:rsidRDefault="004B7B7B" w:rsidP="009A7717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03B10" w14:textId="77777777" w:rsidR="006E0384" w:rsidRDefault="006E03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FD4617" w14:textId="77777777" w:rsidR="004B7B7B" w:rsidRDefault="004B7B7B" w:rsidP="004C622A">
      <w:r>
        <w:separator/>
      </w:r>
    </w:p>
  </w:footnote>
  <w:footnote w:type="continuationSeparator" w:id="0">
    <w:p w14:paraId="03CBCB14" w14:textId="77777777" w:rsidR="004B7B7B" w:rsidRDefault="004B7B7B" w:rsidP="004C6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C94B3" w14:textId="77777777" w:rsidR="006E0384" w:rsidRDefault="006E038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8BEB6" w14:textId="77777777" w:rsidR="00B205DE" w:rsidRDefault="009A7717">
    <w:pPr>
      <w:pStyle w:val="Nagwek"/>
    </w:pPr>
    <w:r w:rsidRPr="009A7717">
      <w:rPr>
        <w:noProof/>
        <w:lang w:eastAsia="pl-PL"/>
      </w:rPr>
      <w:drawing>
        <wp:inline distT="0" distB="0" distL="0" distR="0" wp14:anchorId="5FD5536B" wp14:editId="15EE2849">
          <wp:extent cx="5295265" cy="942975"/>
          <wp:effectExtent l="0" t="0" r="63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24946A0" w14:textId="77777777" w:rsidR="00B205DE" w:rsidRPr="00B205DE" w:rsidRDefault="004B7B7B" w:rsidP="000C3BE8">
    <w:pPr>
      <w:widowControl w:val="0"/>
      <w:spacing w:line="360" w:lineRule="atLeast"/>
      <w:jc w:val="center"/>
      <w:textAlignment w:val="baseline"/>
      <w:rPr>
        <w:noProof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15A5A" w14:textId="77777777" w:rsidR="006E0384" w:rsidRDefault="006E03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22A"/>
    <w:rsid w:val="0004072C"/>
    <w:rsid w:val="00196606"/>
    <w:rsid w:val="00361A55"/>
    <w:rsid w:val="004B7B7B"/>
    <w:rsid w:val="004C622A"/>
    <w:rsid w:val="0057360D"/>
    <w:rsid w:val="006E0384"/>
    <w:rsid w:val="008D4868"/>
    <w:rsid w:val="009A7717"/>
    <w:rsid w:val="00C9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84E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22A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62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622A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62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622A"/>
    <w:rPr>
      <w:rFonts w:eastAsia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2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22A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8D48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88aff456-7352-474a-b32b-a3c6a1c5c1d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266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Wojciech Szewczyk</cp:lastModifiedBy>
  <cp:revision>4</cp:revision>
  <dcterms:created xsi:type="dcterms:W3CDTF">2021-05-14T12:10:00Z</dcterms:created>
  <dcterms:modified xsi:type="dcterms:W3CDTF">2021-07-22T11:48:00Z</dcterms:modified>
</cp:coreProperties>
</file>