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B2" w:rsidRDefault="00654CB2" w:rsidP="00505949">
      <w:pPr>
        <w:jc w:val="right"/>
        <w:rPr>
          <w:i/>
          <w:color w:val="000000"/>
          <w:sz w:val="22"/>
          <w:szCs w:val="22"/>
          <w:u w:val="single"/>
        </w:rPr>
      </w:pPr>
    </w:p>
    <w:p w:rsidR="00505949" w:rsidRPr="00505949" w:rsidRDefault="00505949" w:rsidP="00505949">
      <w:pPr>
        <w:jc w:val="right"/>
        <w:rPr>
          <w:i/>
          <w:color w:val="000000"/>
          <w:sz w:val="22"/>
          <w:szCs w:val="22"/>
          <w:u w:val="single"/>
        </w:rPr>
      </w:pPr>
      <w:r w:rsidRPr="00505949">
        <w:rPr>
          <w:i/>
          <w:color w:val="000000"/>
          <w:sz w:val="22"/>
          <w:szCs w:val="22"/>
          <w:u w:val="single"/>
        </w:rPr>
        <w:t>Załącznik nr 6 do SIWZ</w:t>
      </w:r>
    </w:p>
    <w:p w:rsidR="00505949" w:rsidRPr="00505949" w:rsidRDefault="00505949" w:rsidP="00505949">
      <w:pPr>
        <w:tabs>
          <w:tab w:val="center" w:pos="2127"/>
        </w:tabs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ab/>
        <w:t>…………………………………………………</w:t>
      </w:r>
    </w:p>
    <w:p w:rsidR="00505949" w:rsidRPr="00505949" w:rsidRDefault="00505949" w:rsidP="00505949">
      <w:pPr>
        <w:tabs>
          <w:tab w:val="center" w:pos="2127"/>
        </w:tabs>
        <w:rPr>
          <w:i/>
          <w:color w:val="000000"/>
          <w:sz w:val="18"/>
          <w:szCs w:val="18"/>
        </w:rPr>
      </w:pPr>
      <w:r w:rsidRPr="00505949">
        <w:rPr>
          <w:i/>
          <w:color w:val="000000"/>
          <w:sz w:val="18"/>
          <w:szCs w:val="18"/>
        </w:rPr>
        <w:tab/>
        <w:t>(pieczęć Wykonawcy)</w:t>
      </w:r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505949">
        <w:rPr>
          <w:b/>
          <w:bCs/>
          <w:color w:val="000000"/>
          <w:sz w:val="20"/>
          <w:szCs w:val="20"/>
        </w:rPr>
        <w:t>Oświadczenie</w:t>
      </w:r>
    </w:p>
    <w:p w:rsidR="00505949" w:rsidRPr="00505949" w:rsidRDefault="00505949" w:rsidP="00505949">
      <w:pPr>
        <w:autoSpaceDE w:val="0"/>
        <w:autoSpaceDN w:val="0"/>
        <w:adjustRightInd w:val="0"/>
        <w:spacing w:before="119" w:line="243" w:lineRule="exact"/>
        <w:jc w:val="center"/>
        <w:rPr>
          <w:b/>
          <w:bCs/>
          <w:color w:val="000000"/>
          <w:sz w:val="20"/>
          <w:szCs w:val="20"/>
        </w:rPr>
      </w:pPr>
      <w:r w:rsidRPr="00505949">
        <w:rPr>
          <w:b/>
          <w:bCs/>
          <w:color w:val="000000"/>
          <w:sz w:val="20"/>
          <w:szCs w:val="20"/>
        </w:rPr>
        <w:t xml:space="preserve">o przynależności lub braku przynależności do tej samej grupy kapitałowej, </w:t>
      </w:r>
      <w:r w:rsidRPr="00505949">
        <w:rPr>
          <w:b/>
          <w:bCs/>
          <w:color w:val="000000"/>
          <w:sz w:val="20"/>
          <w:szCs w:val="20"/>
        </w:rPr>
        <w:br/>
        <w:t xml:space="preserve">o której mowa w art. 24 ust. 1 pkt 23 ustawy </w:t>
      </w:r>
      <w:proofErr w:type="spellStart"/>
      <w:r w:rsidRPr="00505949">
        <w:rPr>
          <w:b/>
          <w:bCs/>
          <w:color w:val="000000"/>
          <w:sz w:val="20"/>
          <w:szCs w:val="20"/>
        </w:rPr>
        <w:t>Pzp</w:t>
      </w:r>
      <w:proofErr w:type="spellEnd"/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Przystępując do postępowania o udzielenie zamówienia publicznego prowadzonego w trybie przetargu nieograniczonego na zadanie:</w:t>
      </w:r>
    </w:p>
    <w:p w:rsidR="00505949" w:rsidRPr="00505949" w:rsidRDefault="00505949" w:rsidP="00505949">
      <w:pPr>
        <w:jc w:val="center"/>
        <w:rPr>
          <w:b/>
          <w:color w:val="000000"/>
          <w:sz w:val="22"/>
          <w:szCs w:val="22"/>
        </w:rPr>
      </w:pPr>
    </w:p>
    <w:p w:rsidR="00505949" w:rsidRPr="00505949" w:rsidRDefault="00505949" w:rsidP="00505949">
      <w:pPr>
        <w:spacing w:before="120"/>
        <w:jc w:val="center"/>
        <w:rPr>
          <w:b/>
          <w:color w:val="000000"/>
          <w:sz w:val="22"/>
          <w:szCs w:val="22"/>
        </w:rPr>
      </w:pPr>
      <w:r w:rsidRPr="00505949">
        <w:rPr>
          <w:b/>
          <w:color w:val="000000"/>
          <w:sz w:val="22"/>
          <w:szCs w:val="22"/>
        </w:rPr>
        <w:t xml:space="preserve">Przebudowa drogi gminnej nr 112814L od km 1+231,00 do km 6+130,00 </w:t>
      </w:r>
      <w:r w:rsidRPr="00505949">
        <w:rPr>
          <w:b/>
          <w:color w:val="000000"/>
          <w:sz w:val="22"/>
          <w:szCs w:val="22"/>
        </w:rPr>
        <w:br/>
        <w:t xml:space="preserve">w miejscowościach Baranów, Dębczyna i </w:t>
      </w:r>
      <w:proofErr w:type="spellStart"/>
      <w:r w:rsidRPr="00505949">
        <w:rPr>
          <w:b/>
          <w:color w:val="000000"/>
          <w:sz w:val="22"/>
          <w:szCs w:val="22"/>
        </w:rPr>
        <w:t>Zagóźdź</w:t>
      </w:r>
      <w:proofErr w:type="spellEnd"/>
    </w:p>
    <w:p w:rsidR="00505949" w:rsidRPr="00505949" w:rsidRDefault="00505949" w:rsidP="00505949">
      <w:pPr>
        <w:jc w:val="center"/>
        <w:rPr>
          <w:color w:val="000000"/>
          <w:sz w:val="22"/>
          <w:szCs w:val="22"/>
        </w:rPr>
      </w:pP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Reprezentując Wykonawcę (nazwa): ........................................................................................</w:t>
      </w: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</w:p>
    <w:p w:rsidR="00505949" w:rsidRPr="00505949" w:rsidRDefault="00505949" w:rsidP="00505949">
      <w:pPr>
        <w:autoSpaceDE w:val="0"/>
        <w:autoSpaceDN w:val="0"/>
        <w:adjustRightInd w:val="0"/>
        <w:spacing w:before="105"/>
        <w:rPr>
          <w:color w:val="000000"/>
          <w:sz w:val="22"/>
          <w:szCs w:val="22"/>
        </w:rPr>
      </w:pPr>
      <w:r w:rsidRPr="00505949">
        <w:rPr>
          <w:bCs/>
          <w:sz w:val="22"/>
          <w:szCs w:val="22"/>
        </w:rPr>
        <w:t xml:space="preserve">oraz w nawiązaniu do informacji zamieszczonej na stronie internetowej na podstawie art. 86 ust. 5 ustawy </w:t>
      </w:r>
      <w:proofErr w:type="spellStart"/>
      <w:r w:rsidRPr="00505949">
        <w:rPr>
          <w:bCs/>
          <w:sz w:val="22"/>
          <w:szCs w:val="22"/>
        </w:rPr>
        <w:t>Pzp</w:t>
      </w:r>
      <w:proofErr w:type="spellEnd"/>
      <w:r w:rsidRPr="00505949">
        <w:rPr>
          <w:bCs/>
          <w:sz w:val="22"/>
          <w:szCs w:val="22"/>
        </w:rPr>
        <w:t xml:space="preserve"> </w:t>
      </w:r>
      <w:r w:rsidRPr="00505949">
        <w:rPr>
          <w:b/>
          <w:color w:val="000000"/>
          <w:sz w:val="22"/>
          <w:szCs w:val="22"/>
        </w:rPr>
        <w:t>oświadczam, że: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b/>
          <w:color w:val="000000"/>
          <w:sz w:val="22"/>
          <w:szCs w:val="22"/>
        </w:rPr>
      </w:pPr>
      <w:r w:rsidRPr="00505949">
        <w:rPr>
          <w:b/>
          <w:color w:val="000000"/>
          <w:sz w:val="22"/>
          <w:szCs w:val="22"/>
        </w:rPr>
        <w:t xml:space="preserve">* nie należę do tej samej grupy kapitałowej, o której mowa w art. 24 ust. 1 pkt 23 ustawy </w:t>
      </w:r>
      <w:proofErr w:type="spellStart"/>
      <w:r w:rsidRPr="00505949">
        <w:rPr>
          <w:b/>
          <w:color w:val="000000"/>
          <w:sz w:val="22"/>
          <w:szCs w:val="22"/>
        </w:rPr>
        <w:t>Pzp</w:t>
      </w:r>
      <w:proofErr w:type="spellEnd"/>
      <w:r w:rsidRPr="00505949">
        <w:rPr>
          <w:b/>
          <w:color w:val="000000"/>
          <w:sz w:val="22"/>
          <w:szCs w:val="22"/>
        </w:rPr>
        <w:t xml:space="preserve">, co Wykonawcy, którzy złożyli oferty w niniejszym postępowaniu; 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color w:val="000000"/>
          <w:sz w:val="22"/>
          <w:szCs w:val="22"/>
        </w:rPr>
      </w:pPr>
      <w:r w:rsidRPr="00505949">
        <w:rPr>
          <w:b/>
          <w:color w:val="000000"/>
          <w:sz w:val="22"/>
          <w:szCs w:val="22"/>
        </w:rPr>
        <w:t xml:space="preserve">* należę tej samej grupy kapitałowej, o której mowa w art. 24 ust. 1 pkt 23 ustawy </w:t>
      </w:r>
      <w:proofErr w:type="spellStart"/>
      <w:r w:rsidRPr="00505949">
        <w:rPr>
          <w:b/>
          <w:color w:val="000000"/>
          <w:sz w:val="22"/>
          <w:szCs w:val="22"/>
        </w:rPr>
        <w:t>Pzp</w:t>
      </w:r>
      <w:proofErr w:type="spellEnd"/>
      <w:r w:rsidRPr="00505949">
        <w:rPr>
          <w:b/>
          <w:color w:val="000000"/>
          <w:sz w:val="22"/>
          <w:szCs w:val="22"/>
        </w:rPr>
        <w:t>, co następujący Wykonawca/Wykonawcy, który/którzy złożył/złożyli ofertę/oferty w niniejszym postępowaniu</w:t>
      </w:r>
      <w:r w:rsidRPr="00505949">
        <w:rPr>
          <w:color w:val="000000"/>
          <w:sz w:val="22"/>
          <w:szCs w:val="22"/>
        </w:rPr>
        <w:t xml:space="preserve">:   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spacing w:before="120" w:line="276" w:lineRule="auto"/>
        <w:jc w:val="both"/>
        <w:rPr>
          <w:sz w:val="22"/>
          <w:szCs w:val="22"/>
        </w:rPr>
      </w:pPr>
      <w:r w:rsidRPr="00505949">
        <w:rPr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autoSpaceDE w:val="0"/>
        <w:autoSpaceDN w:val="0"/>
        <w:adjustRightInd w:val="0"/>
        <w:spacing w:line="240" w:lineRule="exact"/>
        <w:ind w:left="2117"/>
        <w:jc w:val="both"/>
        <w:rPr>
          <w:sz w:val="22"/>
          <w:szCs w:val="22"/>
        </w:rPr>
      </w:pPr>
      <w:bookmarkStart w:id="0" w:name="_GoBack"/>
      <w:bookmarkEnd w:id="0"/>
    </w:p>
    <w:p w:rsidR="00505949" w:rsidRPr="00505949" w:rsidRDefault="00505949" w:rsidP="00505949">
      <w:pPr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……………., dnia ……………. r.</w:t>
      </w:r>
    </w:p>
    <w:p w:rsidR="00505949" w:rsidRPr="00505949" w:rsidRDefault="00505949" w:rsidP="00505949">
      <w:pPr>
        <w:tabs>
          <w:tab w:val="center" w:pos="6521"/>
        </w:tabs>
        <w:rPr>
          <w:color w:val="000000"/>
          <w:sz w:val="22"/>
          <w:szCs w:val="22"/>
        </w:rPr>
      </w:pPr>
    </w:p>
    <w:p w:rsidR="00505949" w:rsidRPr="00505949" w:rsidRDefault="00505949" w:rsidP="00505949">
      <w:pPr>
        <w:tabs>
          <w:tab w:val="center" w:pos="6521"/>
        </w:tabs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ab/>
        <w:t>...............................................................................</w:t>
      </w:r>
    </w:p>
    <w:p w:rsidR="00505949" w:rsidRPr="00505949" w:rsidRDefault="00505949" w:rsidP="00505949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505949">
        <w:rPr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505949" w:rsidRPr="00505949" w:rsidRDefault="00505949" w:rsidP="00505949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505949">
        <w:rPr>
          <w:i/>
          <w:color w:val="000000"/>
          <w:sz w:val="18"/>
          <w:szCs w:val="18"/>
        </w:rPr>
        <w:tab/>
        <w:t xml:space="preserve">uprawniającym do występowania w obrocie </w:t>
      </w:r>
    </w:p>
    <w:p w:rsidR="00505949" w:rsidRPr="00505949" w:rsidRDefault="00505949" w:rsidP="00505949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505949">
        <w:rPr>
          <w:i/>
          <w:color w:val="000000"/>
          <w:sz w:val="18"/>
          <w:szCs w:val="18"/>
        </w:rPr>
        <w:tab/>
        <w:t>prawnym lub posiadających pełnomocnictwo)</w:t>
      </w:r>
    </w:p>
    <w:p w:rsidR="00505949" w:rsidRPr="00505949" w:rsidRDefault="00505949" w:rsidP="00505949">
      <w:pPr>
        <w:autoSpaceDE w:val="0"/>
        <w:autoSpaceDN w:val="0"/>
        <w:adjustRightInd w:val="0"/>
        <w:spacing w:before="205"/>
        <w:rPr>
          <w:color w:val="000000"/>
          <w:sz w:val="20"/>
          <w:szCs w:val="20"/>
        </w:rPr>
      </w:pPr>
      <w:r w:rsidRPr="00505949">
        <w:rPr>
          <w:color w:val="000000"/>
          <w:sz w:val="20"/>
          <w:szCs w:val="20"/>
        </w:rPr>
        <w:t>* niepotrzebne skreślić</w:t>
      </w:r>
    </w:p>
    <w:p w:rsidR="00505949" w:rsidRPr="00654CB2" w:rsidRDefault="00505949" w:rsidP="00505949">
      <w:pPr>
        <w:tabs>
          <w:tab w:val="center" w:pos="6379"/>
        </w:tabs>
        <w:rPr>
          <w:color w:val="000000"/>
          <w:sz w:val="20"/>
          <w:szCs w:val="20"/>
          <w:u w:val="single"/>
        </w:rPr>
      </w:pPr>
      <w:r w:rsidRPr="00654CB2">
        <w:rPr>
          <w:color w:val="000000"/>
          <w:sz w:val="20"/>
          <w:szCs w:val="20"/>
          <w:u w:val="single"/>
        </w:rPr>
        <w:t>Uwaga:</w:t>
      </w:r>
    </w:p>
    <w:p w:rsidR="00505949" w:rsidRPr="00654CB2" w:rsidRDefault="00505949" w:rsidP="00505949">
      <w:pPr>
        <w:tabs>
          <w:tab w:val="center" w:pos="6521"/>
        </w:tabs>
        <w:jc w:val="both"/>
        <w:rPr>
          <w:color w:val="000000"/>
          <w:sz w:val="20"/>
          <w:szCs w:val="20"/>
        </w:rPr>
      </w:pPr>
      <w:r w:rsidRPr="00654CB2">
        <w:rPr>
          <w:color w:val="000000"/>
          <w:sz w:val="20"/>
          <w:szCs w:val="20"/>
        </w:rPr>
        <w:t>W przypadku składania oferty wspólnej w postępowaniu Oświadczenie składają osobno wszyscy Wykonawcy składający wspólną ofertę.</w:t>
      </w:r>
    </w:p>
    <w:p w:rsidR="00505949" w:rsidRPr="00654CB2" w:rsidRDefault="00505949" w:rsidP="00505949">
      <w:pPr>
        <w:tabs>
          <w:tab w:val="center" w:pos="6379"/>
        </w:tabs>
        <w:jc w:val="both"/>
        <w:rPr>
          <w:color w:val="000000"/>
          <w:sz w:val="20"/>
          <w:szCs w:val="20"/>
        </w:rPr>
      </w:pPr>
      <w:r w:rsidRPr="00654CB2">
        <w:rPr>
          <w:color w:val="000000"/>
          <w:sz w:val="20"/>
          <w:szCs w:val="20"/>
        </w:rPr>
        <w:t xml:space="preserve">Formularz wymagany do złożenia w terminie 3 dni od dnia zamieszczenia na stronie internetowej informacji, o której mowa w art. 86 ust. 5 ustawy </w:t>
      </w:r>
      <w:proofErr w:type="spellStart"/>
      <w:r w:rsidRPr="00654CB2">
        <w:rPr>
          <w:color w:val="000000"/>
          <w:sz w:val="20"/>
          <w:szCs w:val="20"/>
        </w:rPr>
        <w:t>Pzp</w:t>
      </w:r>
      <w:proofErr w:type="spellEnd"/>
      <w:r w:rsidRPr="00654CB2">
        <w:rPr>
          <w:color w:val="000000"/>
          <w:sz w:val="20"/>
          <w:szCs w:val="20"/>
        </w:rPr>
        <w:t>.</w:t>
      </w:r>
    </w:p>
    <w:p w:rsidR="00ED29B1" w:rsidRPr="00505949" w:rsidRDefault="00ED29B1"/>
    <w:sectPr w:rsidR="00ED29B1" w:rsidRPr="00505949" w:rsidSect="00F97763">
      <w:headerReference w:type="default" r:id="rId7"/>
      <w:footerReference w:type="default" r:id="rId8"/>
      <w:pgSz w:w="11906" w:h="16838"/>
      <w:pgMar w:top="1134" w:right="1418" w:bottom="1134" w:left="1418" w:header="567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F9E" w:rsidRDefault="00834F9E" w:rsidP="00834F9E">
      <w:r>
        <w:separator/>
      </w:r>
    </w:p>
  </w:endnote>
  <w:endnote w:type="continuationSeparator" w:id="0">
    <w:p w:rsidR="00834F9E" w:rsidRDefault="00834F9E" w:rsidP="00834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AE70E8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AE70E8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505949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834F9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834F9E" w:rsidRPr="005A2879">
      <w:rPr>
        <w:rFonts w:ascii="Courier New" w:hAnsi="Courier New" w:cs="Courier New"/>
        <w:b/>
        <w:sz w:val="20"/>
      </w:rPr>
      <w:fldChar w:fldCharType="separate"/>
    </w:r>
    <w:r w:rsidR="00AE70E8">
      <w:rPr>
        <w:rFonts w:ascii="Courier New" w:hAnsi="Courier New" w:cs="Courier New"/>
        <w:b/>
        <w:noProof/>
        <w:sz w:val="20"/>
      </w:rPr>
      <w:t>1</w:t>
    </w:r>
    <w:r w:rsidR="00834F9E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834F9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834F9E" w:rsidRPr="005A2879">
      <w:rPr>
        <w:rFonts w:ascii="Courier New" w:hAnsi="Courier New" w:cs="Courier New"/>
        <w:b/>
        <w:sz w:val="20"/>
      </w:rPr>
      <w:fldChar w:fldCharType="separate"/>
    </w:r>
    <w:r w:rsidR="00AE70E8">
      <w:rPr>
        <w:rFonts w:ascii="Courier New" w:hAnsi="Courier New" w:cs="Courier New"/>
        <w:b/>
        <w:noProof/>
        <w:sz w:val="20"/>
      </w:rPr>
      <w:t>1</w:t>
    </w:r>
    <w:r w:rsidR="00834F9E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F9E" w:rsidRDefault="00834F9E" w:rsidP="00834F9E">
      <w:r>
        <w:separator/>
      </w:r>
    </w:p>
  </w:footnote>
  <w:footnote w:type="continuationSeparator" w:id="0">
    <w:p w:rsidR="00834F9E" w:rsidRDefault="00834F9E" w:rsidP="00834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B2" w:rsidRDefault="00654CB2" w:rsidP="00654CB2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 xml:space="preserve">SG.271.2.2020 - Przebudowa drogi gminnej nr 112814L od km 1+231,00 do km 6+130,00 </w:t>
    </w:r>
    <w:r>
      <w:rPr>
        <w:i/>
        <w:sz w:val="22"/>
        <w:szCs w:val="22"/>
      </w:rPr>
      <w:br/>
      <w:t xml:space="preserve">w miejscowościach Baranów, Dębczyna i </w:t>
    </w:r>
    <w:proofErr w:type="spellStart"/>
    <w:r>
      <w:rPr>
        <w:i/>
        <w:sz w:val="22"/>
        <w:szCs w:val="22"/>
      </w:rPr>
      <w:t>Zagóźdź</w:t>
    </w:r>
    <w:proofErr w:type="spellEnd"/>
    <w:r>
      <w:rPr>
        <w:i/>
        <w:sz w:val="22"/>
        <w:szCs w:val="22"/>
      </w:rPr>
      <w:t>.</w:t>
    </w:r>
  </w:p>
  <w:p w:rsidR="00654CB2" w:rsidRDefault="00654CB2">
    <w:pPr>
      <w:pStyle w:val="Nagwek"/>
    </w:pPr>
    <w: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949"/>
    <w:rsid w:val="00505949"/>
    <w:rsid w:val="00543089"/>
    <w:rsid w:val="00654CB2"/>
    <w:rsid w:val="00834F9E"/>
    <w:rsid w:val="00AE70E8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9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4C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C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9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2020-05-19T10:05:00Z</cp:lastPrinted>
  <dcterms:created xsi:type="dcterms:W3CDTF">2020-02-28T09:33:00Z</dcterms:created>
  <dcterms:modified xsi:type="dcterms:W3CDTF">2020-05-19T10:05:00Z</dcterms:modified>
</cp:coreProperties>
</file>