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6448C7" w:rsidRDefault="00423D22" w:rsidP="006448C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Załącznik Nr 5</w:t>
      </w:r>
      <w:r w:rsidR="00B82D62">
        <w:rPr>
          <w:rFonts w:asciiTheme="majorHAnsi" w:hAnsiTheme="majorHAnsi" w:cs="Verdana-Bold"/>
          <w:b/>
          <w:bCs/>
          <w:sz w:val="24"/>
          <w:szCs w:val="24"/>
        </w:rPr>
        <w:t xml:space="preserve"> do SIWZ</w:t>
      </w:r>
    </w:p>
    <w:p w:rsidR="00783AB9" w:rsidRDefault="006448C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Umowa Nr  …………………..</w:t>
      </w:r>
    </w:p>
    <w:p w:rsidR="00D4262E" w:rsidRDefault="00D4262E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BC09A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  <w:u w:val="double"/>
        </w:rPr>
      </w:pPr>
      <w:r>
        <w:rPr>
          <w:rFonts w:asciiTheme="majorHAnsi" w:hAnsiTheme="majorHAnsi" w:cs="Verdana-Bold"/>
          <w:b/>
          <w:bCs/>
          <w:sz w:val="24"/>
          <w:szCs w:val="24"/>
          <w:u w:val="double"/>
        </w:rPr>
        <w:t>na o</w:t>
      </w:r>
      <w:r w:rsidRPr="00BC09A7">
        <w:rPr>
          <w:rFonts w:asciiTheme="majorHAnsi" w:hAnsiTheme="majorHAnsi" w:cs="Verdana-Bold"/>
          <w:b/>
          <w:bCs/>
          <w:sz w:val="24"/>
          <w:szCs w:val="24"/>
          <w:u w:val="double"/>
        </w:rPr>
        <w:t>dbieranie i zagospodarowanie w 2017 roku odpadów komunalnych z terenu Gminy Baranów od właścicieli nieruchomości zamieszkałych i niezamieszkałych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zawarta </w:t>
      </w:r>
      <w:r w:rsidR="006448C7">
        <w:rPr>
          <w:rFonts w:asciiTheme="majorHAnsi" w:hAnsiTheme="majorHAnsi" w:cs="Verdana"/>
          <w:b/>
          <w:sz w:val="24"/>
          <w:szCs w:val="24"/>
        </w:rPr>
        <w:t>w dniu …………………………..</w:t>
      </w:r>
      <w:r w:rsidRPr="00D4262E">
        <w:rPr>
          <w:rFonts w:asciiTheme="majorHAnsi" w:hAnsiTheme="majorHAnsi" w:cs="Verdana"/>
          <w:b/>
          <w:sz w:val="24"/>
          <w:szCs w:val="24"/>
        </w:rPr>
        <w:t xml:space="preserve"> roku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w Baranowie</w:t>
      </w:r>
      <w:r w:rsidR="00783AB9">
        <w:rPr>
          <w:rFonts w:asciiTheme="majorHAnsi" w:hAnsiTheme="majorHAnsi" w:cs="Verdana"/>
          <w:sz w:val="24"/>
          <w:szCs w:val="24"/>
        </w:rPr>
        <w:t xml:space="preserve"> pomiędzy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Gminą Baranów</w:t>
      </w:r>
      <w:r w:rsidR="00783AB9">
        <w:rPr>
          <w:rFonts w:asciiTheme="majorHAnsi" w:hAnsiTheme="majorHAnsi" w:cs="Verdana"/>
          <w:sz w:val="24"/>
          <w:szCs w:val="24"/>
        </w:rPr>
        <w:t xml:space="preserve"> z siedzibą: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24-105 Ba</w:t>
      </w:r>
      <w:r w:rsidRPr="00D4262E">
        <w:rPr>
          <w:rFonts w:asciiTheme="majorHAnsi" w:hAnsiTheme="majorHAnsi" w:cs="Verdana"/>
          <w:b/>
          <w:sz w:val="24"/>
          <w:szCs w:val="24"/>
        </w:rPr>
        <w:t>ranów, ul. Rynek 14</w:t>
      </w:r>
      <w:r>
        <w:rPr>
          <w:rFonts w:asciiTheme="majorHAnsi" w:hAnsiTheme="majorHAnsi" w:cs="Verdana"/>
          <w:sz w:val="24"/>
          <w:szCs w:val="24"/>
        </w:rPr>
        <w:t>, NIP 716-27-26-989, REGON 431019891</w:t>
      </w:r>
      <w:r w:rsidR="00783AB9">
        <w:rPr>
          <w:rFonts w:asciiTheme="majorHAnsi" w:hAnsiTheme="majorHAnsi" w:cs="Verdana"/>
          <w:sz w:val="24"/>
          <w:szCs w:val="24"/>
        </w:rPr>
        <w:t xml:space="preserve">, zwaną dalej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Zamawiającym</w:t>
      </w:r>
      <w:r w:rsidR="00783AB9">
        <w:rPr>
          <w:rFonts w:asciiTheme="majorHAnsi" w:hAnsiTheme="majorHAnsi" w:cs="Verdana"/>
          <w:sz w:val="24"/>
          <w:szCs w:val="24"/>
        </w:rPr>
        <w:t>, reprezentowaną przez:</w:t>
      </w:r>
    </w:p>
    <w:p w:rsidR="00783AB9" w:rsidRPr="00D4262E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 w:rsidRPr="00D4262E">
        <w:rPr>
          <w:rFonts w:asciiTheme="majorHAnsi" w:hAnsiTheme="majorHAnsi" w:cs="Verdana"/>
          <w:b/>
          <w:sz w:val="24"/>
          <w:szCs w:val="24"/>
        </w:rPr>
        <w:t>Wójta Gminy Baranów – Roberta Gagosia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przy kontrasygnacie </w:t>
      </w:r>
      <w:r w:rsidRPr="00D4262E">
        <w:rPr>
          <w:rFonts w:asciiTheme="majorHAnsi" w:hAnsiTheme="majorHAnsi" w:cs="Verdana"/>
          <w:b/>
          <w:sz w:val="24"/>
          <w:szCs w:val="24"/>
        </w:rPr>
        <w:t>Skarbnika Gminy Baranów – Joanny Kukier</w:t>
      </w:r>
    </w:p>
    <w:p w:rsidR="00D4262E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</w:t>
      </w:r>
    </w:p>
    <w:p w:rsid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………………………………………………………………………..</w:t>
      </w:r>
      <w:r w:rsidR="00D4262E">
        <w:rPr>
          <w:rFonts w:asciiTheme="majorHAnsi" w:hAnsiTheme="majorHAnsi" w:cs="Verdana"/>
          <w:sz w:val="24"/>
          <w:szCs w:val="24"/>
        </w:rPr>
        <w:t xml:space="preserve"> z siedzibą: </w:t>
      </w:r>
      <w:r>
        <w:rPr>
          <w:rFonts w:asciiTheme="majorHAnsi" w:hAnsiTheme="majorHAnsi" w:cs="Verdana"/>
          <w:b/>
          <w:sz w:val="24"/>
          <w:szCs w:val="24"/>
        </w:rPr>
        <w:t>………………….., …………………………….</w:t>
      </w:r>
      <w:r w:rsidR="00D4262E">
        <w:rPr>
          <w:rFonts w:asciiTheme="majorHAnsi" w:hAnsiTheme="majorHAnsi" w:cs="Verdana"/>
          <w:sz w:val="24"/>
          <w:szCs w:val="24"/>
        </w:rPr>
        <w:t>, w</w:t>
      </w:r>
      <w:r>
        <w:rPr>
          <w:rFonts w:asciiTheme="majorHAnsi" w:hAnsiTheme="majorHAnsi" w:cs="Verdana"/>
          <w:sz w:val="24"/>
          <w:szCs w:val="24"/>
        </w:rPr>
        <w:t>pisanym do KRS- pod Nr …………………,  NIP …………………, REGON 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, zwanym da</w:t>
      </w:r>
      <w:r w:rsidR="00D4262E">
        <w:rPr>
          <w:rFonts w:asciiTheme="majorHAnsi" w:hAnsiTheme="majorHAnsi" w:cs="Verdana"/>
          <w:sz w:val="24"/>
          <w:szCs w:val="24"/>
        </w:rPr>
        <w:t xml:space="preserve">lej  </w:t>
      </w:r>
      <w:r w:rsidR="00D4262E" w:rsidRPr="00D4262E">
        <w:rPr>
          <w:rFonts w:asciiTheme="majorHAnsi" w:hAnsiTheme="majorHAnsi" w:cs="Verdana"/>
          <w:b/>
          <w:sz w:val="24"/>
          <w:szCs w:val="24"/>
        </w:rPr>
        <w:t>Wykonawcą,</w:t>
      </w:r>
      <w:r w:rsidR="00D4262E">
        <w:rPr>
          <w:rFonts w:asciiTheme="majorHAnsi" w:hAnsiTheme="majorHAnsi" w:cs="Verdana"/>
          <w:sz w:val="24"/>
          <w:szCs w:val="24"/>
        </w:rPr>
        <w:t xml:space="preserve"> reprezentowanym </w:t>
      </w:r>
      <w:r w:rsidR="00783AB9">
        <w:rPr>
          <w:rFonts w:asciiTheme="majorHAnsi" w:hAnsiTheme="majorHAnsi" w:cs="Verdana"/>
          <w:sz w:val="24"/>
          <w:szCs w:val="24"/>
        </w:rPr>
        <w:t>przez:</w:t>
      </w:r>
    </w:p>
    <w:p w:rsidR="00783AB9" w:rsidRP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……………………………………………………………….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 następującej treści: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DC6DC8" w:rsidP="001A0AB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Zawarcie umowy następuje w wyniku</w:t>
      </w:r>
      <w:r w:rsidR="001A0AB1">
        <w:rPr>
          <w:rFonts w:asciiTheme="majorHAnsi" w:hAnsiTheme="majorHAnsi" w:cs="Verdana"/>
          <w:sz w:val="24"/>
          <w:szCs w:val="24"/>
        </w:rPr>
        <w:t xml:space="preserve"> wyboru oferty Wykonawcy w postę</w:t>
      </w:r>
      <w:r>
        <w:rPr>
          <w:rFonts w:asciiTheme="majorHAnsi" w:hAnsiTheme="majorHAnsi" w:cs="Verdana"/>
          <w:sz w:val="24"/>
          <w:szCs w:val="24"/>
        </w:rPr>
        <w:t xml:space="preserve">powaniu o udzielenie zamówienia publicznego w trybie przetargu </w:t>
      </w:r>
      <w:r w:rsidR="006448C7">
        <w:rPr>
          <w:rFonts w:asciiTheme="majorHAnsi" w:hAnsiTheme="majorHAnsi" w:cs="Verdana"/>
          <w:sz w:val="24"/>
          <w:szCs w:val="24"/>
        </w:rPr>
        <w:t>nieograniczonego Nr ………………………………..</w:t>
      </w:r>
      <w:r w:rsidR="00783AB9">
        <w:rPr>
          <w:rFonts w:asciiTheme="majorHAnsi" w:hAnsiTheme="majorHAnsi" w:cs="Verdana"/>
          <w:sz w:val="24"/>
          <w:szCs w:val="24"/>
        </w:rPr>
        <w:t xml:space="preserve">, przeprowadzonego zgodnie z przepisami ustawy Prawo zamówień publicznych. </w:t>
      </w:r>
    </w:p>
    <w:p w:rsidR="00783AB9" w:rsidRDefault="00783AB9" w:rsidP="001A0AB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Zamawiający zleca a Wykonawca przyjmuje do wykonania zamówienie pod nazwą               </w:t>
      </w:r>
      <w:r w:rsidR="00BC09A7">
        <w:rPr>
          <w:rFonts w:asciiTheme="majorHAnsi" w:hAnsiTheme="majorHAnsi" w:cs="Verdana-Bold"/>
          <w:b/>
          <w:bCs/>
          <w:sz w:val="24"/>
          <w:szCs w:val="24"/>
        </w:rPr>
        <w:t>„</w:t>
      </w:r>
      <w:r w:rsidR="00BC09A7" w:rsidRPr="00BC09A7">
        <w:rPr>
          <w:rFonts w:asciiTheme="majorHAnsi" w:hAnsiTheme="majorHAnsi" w:cs="Verdana-Bold"/>
          <w:b/>
          <w:bCs/>
          <w:sz w:val="24"/>
          <w:szCs w:val="24"/>
        </w:rPr>
        <w:t>Odbieranie i zagospodarowanie w 2017 roku odpadów komunalnych z terenu Gminy Baranów od właścicieli nieruchomości zamieszkałych i niezamieszkałych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” </w:t>
      </w:r>
      <w:r>
        <w:rPr>
          <w:rFonts w:asciiTheme="majorHAnsi" w:hAnsiTheme="majorHAnsi" w:cs="Verdana"/>
          <w:sz w:val="24"/>
          <w:szCs w:val="24"/>
        </w:rPr>
        <w:t>, zwanego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dalej przedmiotem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2. Szczegółowy </w:t>
      </w:r>
      <w:r w:rsidR="00DC6DC8">
        <w:rPr>
          <w:rFonts w:asciiTheme="majorHAnsi" w:hAnsiTheme="majorHAnsi" w:cs="Verdana"/>
          <w:sz w:val="24"/>
          <w:szCs w:val="24"/>
        </w:rPr>
        <w:t xml:space="preserve">opis i </w:t>
      </w:r>
      <w:r>
        <w:rPr>
          <w:rFonts w:asciiTheme="majorHAnsi" w:hAnsiTheme="majorHAnsi" w:cs="Verdana"/>
          <w:sz w:val="24"/>
          <w:szCs w:val="24"/>
        </w:rPr>
        <w:t>zakres przedmiotu umowy zawarty jest w specyfikacji istotnych warunków zamówienia.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2.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Integralną część niniejszej umowy stanowi specyfikacja istotnych warunków zamówienia w postępowaniu o udzielenie zamówienia </w:t>
      </w:r>
      <w:r w:rsidR="00D4262E">
        <w:rPr>
          <w:rFonts w:asciiTheme="majorHAnsi" w:hAnsiTheme="majorHAnsi" w:cs="Verdana"/>
          <w:sz w:val="24"/>
          <w:szCs w:val="24"/>
        </w:rPr>
        <w:t>publiczneg</w:t>
      </w:r>
      <w:r w:rsidR="006448C7">
        <w:rPr>
          <w:rFonts w:asciiTheme="majorHAnsi" w:hAnsiTheme="majorHAnsi" w:cs="Verdana"/>
          <w:sz w:val="24"/>
          <w:szCs w:val="24"/>
        </w:rPr>
        <w:t>o Nr …………………….</w:t>
      </w:r>
      <w:r>
        <w:rPr>
          <w:rFonts w:asciiTheme="majorHAnsi" w:hAnsiTheme="majorHAnsi" w:cs="Verdana"/>
          <w:sz w:val="24"/>
          <w:szCs w:val="24"/>
        </w:rPr>
        <w:t>.</w:t>
      </w:r>
    </w:p>
    <w:p w:rsidR="00591FC1" w:rsidRDefault="00591FC1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3.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Termin rozpoczęcia realizacji przedmiotu niniejszej umowy str</w:t>
      </w:r>
      <w:r w:rsidR="006448C7">
        <w:rPr>
          <w:rFonts w:asciiTheme="majorHAnsi" w:hAnsiTheme="majorHAnsi" w:cs="Verdana"/>
          <w:sz w:val="24"/>
          <w:szCs w:val="24"/>
        </w:rPr>
        <w:t>ony us</w:t>
      </w:r>
      <w:r w:rsidR="00BC09A7">
        <w:rPr>
          <w:rFonts w:asciiTheme="majorHAnsi" w:hAnsiTheme="majorHAnsi" w:cs="Verdana"/>
          <w:sz w:val="24"/>
          <w:szCs w:val="24"/>
        </w:rPr>
        <w:t>talają na dzień 1 stycznia  2017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Termin zakończenia wykonania  przedmiotu niniejszej umowy strony u</w:t>
      </w:r>
      <w:r w:rsidR="00BC09A7">
        <w:rPr>
          <w:rFonts w:asciiTheme="majorHAnsi" w:hAnsiTheme="majorHAnsi" w:cs="Verdana"/>
          <w:sz w:val="24"/>
          <w:szCs w:val="24"/>
        </w:rPr>
        <w:t>stalają na dzień 31 grudnia 2017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4.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Wykonawca oświadcza, że </w:t>
      </w:r>
      <w:r w:rsidR="00783AB9">
        <w:rPr>
          <w:rFonts w:asciiTheme="majorHAnsi" w:hAnsiTheme="majorHAnsi" w:cs="Verdana"/>
          <w:sz w:val="24"/>
          <w:szCs w:val="24"/>
        </w:rPr>
        <w:t>jest wpisany do  Rejestru działalności regulowanej w zakresie odbierania odpadów komunalnych od właścicieli nieruchomości, prowadzonego przez Wójta Gminy Baranów</w:t>
      </w:r>
      <w:r w:rsidR="00CB4BF7">
        <w:rPr>
          <w:rFonts w:asciiTheme="majorHAnsi" w:hAnsiTheme="majorHAnsi" w:cs="Verdana"/>
          <w:sz w:val="24"/>
          <w:szCs w:val="24"/>
        </w:rPr>
        <w:t xml:space="preserve"> pod Nr ……………………………….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5.</w:t>
      </w:r>
    </w:p>
    <w:p w:rsidR="00783AB9" w:rsidRDefault="00783AB9" w:rsidP="00BC09A7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1.Strony ustalają wynagrodz</w:t>
      </w:r>
      <w:r w:rsidR="00B600F1">
        <w:rPr>
          <w:rFonts w:asciiTheme="majorHAnsi" w:hAnsiTheme="majorHAnsi" w:cs="Verdana"/>
          <w:sz w:val="24"/>
          <w:szCs w:val="24"/>
        </w:rPr>
        <w:t xml:space="preserve">enie Wykonawcy w wysokości 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</w:t>
      </w:r>
      <w:r w:rsidR="00B600F1" w:rsidRPr="00B600F1">
        <w:rPr>
          <w:rFonts w:asciiTheme="majorHAnsi" w:hAnsiTheme="majorHAnsi" w:cs="Verdana"/>
          <w:b/>
          <w:sz w:val="24"/>
          <w:szCs w:val="24"/>
        </w:rPr>
        <w:t xml:space="preserve"> </w:t>
      </w:r>
      <w:r w:rsidRPr="00B600F1">
        <w:rPr>
          <w:rFonts w:asciiTheme="majorHAnsi" w:hAnsiTheme="majorHAnsi" w:cs="Verdana"/>
          <w:b/>
          <w:sz w:val="24"/>
          <w:szCs w:val="24"/>
        </w:rPr>
        <w:t xml:space="preserve"> zł brutto</w:t>
      </w:r>
      <w:r w:rsidR="00BC09A7">
        <w:rPr>
          <w:rFonts w:asciiTheme="majorHAnsi" w:hAnsiTheme="majorHAnsi" w:cs="Verdana"/>
          <w:b/>
          <w:sz w:val="24"/>
          <w:szCs w:val="24"/>
        </w:rPr>
        <w:t xml:space="preserve"> miesięcznie</w:t>
      </w:r>
      <w:r>
        <w:rPr>
          <w:rFonts w:asciiTheme="majorHAnsi" w:hAnsiTheme="majorHAnsi" w:cs="Verdana"/>
          <w:sz w:val="24"/>
          <w:szCs w:val="24"/>
        </w:rPr>
        <w:t xml:space="preserve">             </w:t>
      </w:r>
      <w:r w:rsidR="00B600F1">
        <w:rPr>
          <w:rFonts w:asciiTheme="majorHAnsi" w:hAnsiTheme="majorHAnsi" w:cs="Verdana"/>
          <w:sz w:val="24"/>
          <w:szCs w:val="24"/>
        </w:rPr>
        <w:t xml:space="preserve">             ( słownie złotych brutto: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…………………………………..</w:t>
      </w:r>
      <w:r w:rsidR="00B600F1">
        <w:rPr>
          <w:rFonts w:asciiTheme="majorHAnsi" w:hAnsiTheme="majorHAnsi" w:cs="Verdana"/>
          <w:sz w:val="24"/>
          <w:szCs w:val="24"/>
        </w:rPr>
        <w:t xml:space="preserve"> </w:t>
      </w:r>
      <w:r w:rsidR="00BC09A7">
        <w:rPr>
          <w:rFonts w:asciiTheme="majorHAnsi" w:hAnsiTheme="majorHAnsi" w:cs="Verdana"/>
          <w:sz w:val="24"/>
          <w:szCs w:val="24"/>
        </w:rPr>
        <w:t>).</w:t>
      </w:r>
    </w:p>
    <w:p w:rsidR="00783AB9" w:rsidRPr="00CB4BF7" w:rsidRDefault="005D7C8C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W</w:t>
      </w:r>
      <w:r w:rsidR="00783AB9">
        <w:rPr>
          <w:rFonts w:asciiTheme="majorHAnsi" w:hAnsiTheme="majorHAnsi" w:cs="Verdana"/>
          <w:sz w:val="24"/>
          <w:szCs w:val="24"/>
        </w:rPr>
        <w:t>ynagrodzenie Wykonawcy z tytułu realizacji przedmiotu umowy nie może</w:t>
      </w:r>
      <w:r w:rsidR="00C6355D">
        <w:rPr>
          <w:rFonts w:asciiTheme="majorHAnsi" w:hAnsiTheme="majorHAnsi" w:cs="Verdana"/>
          <w:sz w:val="24"/>
          <w:szCs w:val="24"/>
        </w:rPr>
        <w:t xml:space="preserve"> przekroczyć kwoty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……………………….</w:t>
      </w:r>
      <w:r w:rsidR="00C6355D" w:rsidRPr="00C6355D">
        <w:rPr>
          <w:rFonts w:asciiTheme="majorHAnsi" w:hAnsiTheme="majorHAnsi" w:cs="Verdana"/>
          <w:b/>
          <w:sz w:val="24"/>
          <w:szCs w:val="24"/>
        </w:rPr>
        <w:t xml:space="preserve"> </w:t>
      </w:r>
      <w:r w:rsidR="00783AB9" w:rsidRPr="00C6355D">
        <w:rPr>
          <w:rFonts w:asciiTheme="majorHAnsi" w:hAnsiTheme="majorHAnsi" w:cs="Verdana"/>
          <w:b/>
          <w:sz w:val="24"/>
          <w:szCs w:val="24"/>
        </w:rPr>
        <w:t>zł brutto</w:t>
      </w:r>
      <w:r w:rsidR="00783AB9">
        <w:rPr>
          <w:rFonts w:asciiTheme="majorHAnsi" w:hAnsiTheme="majorHAnsi" w:cs="Verdana"/>
          <w:sz w:val="24"/>
          <w:szCs w:val="24"/>
        </w:rPr>
        <w:t xml:space="preserve"> (słownie złotych</w:t>
      </w:r>
      <w:r w:rsidR="00C6355D">
        <w:rPr>
          <w:rFonts w:asciiTheme="majorHAnsi" w:hAnsiTheme="majorHAnsi" w:cs="Verdana"/>
          <w:sz w:val="24"/>
          <w:szCs w:val="24"/>
        </w:rPr>
        <w:t xml:space="preserve"> brutto 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……………………………………..</w:t>
      </w:r>
      <w:r w:rsidR="00783AB9">
        <w:rPr>
          <w:rFonts w:asciiTheme="majorHAnsi" w:hAnsiTheme="majorHAnsi" w:cs="Verdana"/>
          <w:sz w:val="24"/>
          <w:szCs w:val="24"/>
        </w:rPr>
        <w:t>)</w:t>
      </w:r>
      <w:r>
        <w:rPr>
          <w:rFonts w:asciiTheme="majorHAnsi" w:hAnsiTheme="majorHAnsi" w:cs="Verdana"/>
          <w:sz w:val="24"/>
          <w:szCs w:val="24"/>
        </w:rPr>
        <w:t>, która stanowi</w:t>
      </w:r>
      <w:r w:rsidR="003C7587">
        <w:rPr>
          <w:rFonts w:asciiTheme="majorHAnsi" w:hAnsiTheme="majorHAnsi" w:cs="Verdana"/>
          <w:sz w:val="24"/>
          <w:szCs w:val="24"/>
        </w:rPr>
        <w:t xml:space="preserve">  maksymalną  wartość nominalną </w:t>
      </w:r>
      <w:r w:rsidR="00783AB9">
        <w:rPr>
          <w:rFonts w:asciiTheme="majorHAnsi" w:hAnsiTheme="majorHAnsi" w:cs="Verdana"/>
          <w:sz w:val="24"/>
          <w:szCs w:val="24"/>
        </w:rPr>
        <w:t>zobowiązania Zamawiającego wynikaj</w:t>
      </w:r>
      <w:r w:rsidR="003C7587">
        <w:rPr>
          <w:rFonts w:asciiTheme="majorHAnsi" w:hAnsiTheme="majorHAnsi" w:cs="Verdana"/>
          <w:sz w:val="24"/>
          <w:szCs w:val="24"/>
        </w:rPr>
        <w:t xml:space="preserve">ącą </w:t>
      </w:r>
      <w:r w:rsidR="00783AB9">
        <w:rPr>
          <w:rFonts w:asciiTheme="majorHAnsi" w:hAnsiTheme="majorHAnsi" w:cs="Verdana"/>
          <w:sz w:val="24"/>
          <w:szCs w:val="24"/>
        </w:rPr>
        <w:t xml:space="preserve"> z umowy, obejmującej odebranie</w:t>
      </w:r>
      <w:r w:rsidR="00CB4BF7">
        <w:rPr>
          <w:rFonts w:asciiTheme="majorHAnsi" w:hAnsiTheme="majorHAnsi" w:cs="Verdana"/>
          <w:sz w:val="24"/>
          <w:szCs w:val="24"/>
        </w:rPr>
        <w:t xml:space="preserve"> wskazanej w </w:t>
      </w:r>
      <w:r w:rsidR="00783AB9">
        <w:rPr>
          <w:rFonts w:asciiTheme="majorHAnsi" w:hAnsiTheme="majorHAnsi" w:cs="Verdana"/>
          <w:sz w:val="24"/>
          <w:szCs w:val="24"/>
        </w:rPr>
        <w:t>SIWZ szacunkowej ilości zmieszanych o</w:t>
      </w:r>
      <w:r w:rsidR="00CB4BF7">
        <w:rPr>
          <w:rFonts w:asciiTheme="majorHAnsi" w:hAnsiTheme="majorHAnsi" w:cs="Verdana"/>
          <w:sz w:val="24"/>
          <w:szCs w:val="24"/>
        </w:rPr>
        <w:t>dpadów komunalnych w okresie realizacji z</w:t>
      </w:r>
      <w:r w:rsidR="00BC09A7">
        <w:rPr>
          <w:rFonts w:asciiTheme="majorHAnsi" w:hAnsiTheme="majorHAnsi" w:cs="Verdana"/>
          <w:sz w:val="24"/>
          <w:szCs w:val="24"/>
        </w:rPr>
        <w:t>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3. Zamawiający dopuszcza możliwość zmiany wynagrodzenia, o którym w ust. 1  tylko  w przypadku urzędowej zmiany stawki podatku VAT.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>
        <w:t xml:space="preserve"> </w:t>
      </w:r>
      <w:r>
        <w:rPr>
          <w:rFonts w:asciiTheme="majorHAnsi" w:hAnsiTheme="majorHAnsi" w:cs="Verdana"/>
          <w:sz w:val="24"/>
          <w:szCs w:val="24"/>
        </w:rPr>
        <w:t>Okresem rozliczeniowym jest kwartał.</w:t>
      </w:r>
    </w:p>
    <w:p w:rsidR="00B37DB6" w:rsidRPr="00B37DB6" w:rsidRDefault="00783AB9" w:rsidP="00110242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Wykonawca doręcza Zamawiającemu  f</w:t>
      </w:r>
      <w:r w:rsidR="00BC09A7">
        <w:rPr>
          <w:rFonts w:asciiTheme="majorHAnsi" w:hAnsiTheme="majorHAnsi" w:cs="Verdana"/>
          <w:sz w:val="24"/>
          <w:szCs w:val="24"/>
        </w:rPr>
        <w:t xml:space="preserve">akturę VAT za  odbiór </w:t>
      </w:r>
      <w:r w:rsidR="00B37DB6">
        <w:rPr>
          <w:rFonts w:asciiTheme="majorHAnsi" w:hAnsiTheme="majorHAnsi" w:cs="Verdana"/>
          <w:sz w:val="24"/>
          <w:szCs w:val="24"/>
        </w:rPr>
        <w:t>odpadów komunalnych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="00110242">
        <w:rPr>
          <w:rFonts w:asciiTheme="majorHAnsi" w:hAnsiTheme="majorHAnsi" w:cs="Verdana"/>
          <w:sz w:val="24"/>
          <w:szCs w:val="24"/>
        </w:rPr>
        <w:t xml:space="preserve"> w ciągu …. dni po zakończeniu okresu rozliczeniowego – kwartału</w:t>
      </w:r>
      <w:r>
        <w:rPr>
          <w:rFonts w:asciiTheme="majorHAnsi" w:hAnsiTheme="majorHAnsi" w:cs="Verdana"/>
          <w:sz w:val="24"/>
          <w:szCs w:val="24"/>
        </w:rPr>
        <w:t>.</w:t>
      </w:r>
      <w:r w:rsidR="00B37DB6">
        <w:rPr>
          <w:rFonts w:asciiTheme="majorHAnsi" w:hAnsiTheme="majorHAnsi" w:cs="Verdana"/>
          <w:sz w:val="24"/>
          <w:szCs w:val="24"/>
        </w:rPr>
        <w:t xml:space="preserve">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6. Do</w:t>
      </w:r>
      <w:r w:rsidR="00110242">
        <w:rPr>
          <w:rFonts w:asciiTheme="majorHAnsi" w:hAnsiTheme="majorHAnsi" w:cs="Verdana"/>
          <w:sz w:val="24"/>
          <w:szCs w:val="24"/>
        </w:rPr>
        <w:t xml:space="preserve"> faktury, o której mowa w ust. 5</w:t>
      </w:r>
      <w:r>
        <w:rPr>
          <w:rFonts w:asciiTheme="majorHAnsi" w:hAnsiTheme="majorHAnsi" w:cs="Verdana"/>
          <w:sz w:val="24"/>
          <w:szCs w:val="24"/>
        </w:rPr>
        <w:t xml:space="preserve"> Wykonawca</w:t>
      </w:r>
      <w:r w:rsidR="001A0AB1">
        <w:rPr>
          <w:rFonts w:asciiTheme="majorHAnsi" w:hAnsiTheme="majorHAnsi" w:cs="Verdana"/>
          <w:sz w:val="24"/>
          <w:szCs w:val="24"/>
        </w:rPr>
        <w:t xml:space="preserve"> zobowiązany jest </w:t>
      </w:r>
      <w:r>
        <w:rPr>
          <w:rFonts w:asciiTheme="majorHAnsi" w:hAnsiTheme="majorHAnsi" w:cs="Verdana"/>
          <w:sz w:val="24"/>
          <w:szCs w:val="24"/>
        </w:rPr>
        <w:t xml:space="preserve"> dołączyć karty przekazania odpadów do miejsca ich odzysku, recyklingu lub unieszkodliwienia</w:t>
      </w:r>
      <w:r w:rsidR="00BC09A7">
        <w:rPr>
          <w:rFonts w:asciiTheme="majorHAnsi" w:hAnsiTheme="majorHAnsi" w:cs="Verdana"/>
          <w:sz w:val="24"/>
          <w:szCs w:val="24"/>
        </w:rPr>
        <w:t xml:space="preserve"> oraz  zapis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kwartale, którego dotyczy płatność.</w:t>
      </w:r>
    </w:p>
    <w:p w:rsidR="00783AB9" w:rsidRPr="00110242" w:rsidRDefault="00783AB9" w:rsidP="00110242">
      <w:pPr>
        <w:autoSpaceDE w:val="0"/>
        <w:autoSpaceDN w:val="0"/>
        <w:adjustRightInd w:val="0"/>
        <w:spacing w:after="0"/>
        <w:jc w:val="both"/>
      </w:pPr>
      <w:r>
        <w:rPr>
          <w:rFonts w:asciiTheme="majorHAnsi" w:hAnsiTheme="majorHAnsi" w:cs="Verdana"/>
          <w:sz w:val="24"/>
          <w:szCs w:val="24"/>
        </w:rPr>
        <w:t>Wynagrodzenie Wykonawcy płatne będzie prz</w:t>
      </w:r>
      <w:r w:rsidR="00C6355D">
        <w:rPr>
          <w:rFonts w:asciiTheme="majorHAnsi" w:hAnsiTheme="majorHAnsi" w:cs="Verdana"/>
          <w:sz w:val="24"/>
          <w:szCs w:val="24"/>
        </w:rPr>
        <w:t xml:space="preserve">elewem na rachunek bankowy Nr: </w:t>
      </w:r>
      <w:r w:rsidR="00711D98"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………………………………………………………………….</w:t>
      </w:r>
      <w:r w:rsidR="00C6355D">
        <w:rPr>
          <w:rFonts w:asciiTheme="majorHAnsi" w:hAnsiTheme="majorHAnsi" w:cs="Verdana"/>
          <w:sz w:val="24"/>
          <w:szCs w:val="24"/>
        </w:rPr>
        <w:t xml:space="preserve"> </w:t>
      </w:r>
      <w:r w:rsidR="00423D22">
        <w:rPr>
          <w:rFonts w:asciiTheme="majorHAnsi" w:hAnsiTheme="majorHAnsi" w:cs="Verdana"/>
          <w:sz w:val="24"/>
          <w:szCs w:val="24"/>
        </w:rPr>
        <w:t>w ciągu ……</w:t>
      </w:r>
      <w:r w:rsidR="001A0AB1">
        <w:rPr>
          <w:rFonts w:asciiTheme="majorHAnsi" w:hAnsiTheme="majorHAnsi" w:cs="Verdana"/>
          <w:sz w:val="24"/>
          <w:szCs w:val="24"/>
        </w:rPr>
        <w:t xml:space="preserve"> dni od dnia</w:t>
      </w:r>
      <w:r>
        <w:rPr>
          <w:rFonts w:asciiTheme="majorHAnsi" w:hAnsiTheme="majorHAnsi" w:cs="Verdana"/>
          <w:sz w:val="24"/>
          <w:szCs w:val="24"/>
        </w:rPr>
        <w:t xml:space="preserve"> wystawien</w:t>
      </w:r>
      <w:r w:rsidR="00110242">
        <w:rPr>
          <w:rFonts w:asciiTheme="majorHAnsi" w:hAnsiTheme="majorHAnsi" w:cs="Verdana"/>
          <w:sz w:val="24"/>
          <w:szCs w:val="24"/>
        </w:rPr>
        <w:t>ia faktury, zastrzeżeniem ust. 8</w:t>
      </w:r>
      <w:r>
        <w:rPr>
          <w:rFonts w:asciiTheme="majorHAnsi" w:hAnsiTheme="majorHAnsi" w:cs="Verdana"/>
          <w:sz w:val="24"/>
          <w:szCs w:val="24"/>
        </w:rPr>
        <w:t>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7</w:t>
      </w:r>
      <w:r w:rsidR="001A0AB1">
        <w:rPr>
          <w:rFonts w:asciiTheme="majorHAnsi" w:hAnsiTheme="majorHAnsi" w:cs="Verdana"/>
          <w:sz w:val="24"/>
          <w:szCs w:val="24"/>
        </w:rPr>
        <w:t>.</w:t>
      </w:r>
      <w:r w:rsidR="00783AB9">
        <w:rPr>
          <w:rFonts w:asciiTheme="majorHAnsi" w:hAnsiTheme="majorHAnsi" w:cs="Verdana"/>
          <w:sz w:val="24"/>
          <w:szCs w:val="24"/>
        </w:rPr>
        <w:t xml:space="preserve"> W przypadku nie dołączenia do faktury kart przekazania odpa</w:t>
      </w:r>
      <w:r>
        <w:rPr>
          <w:rFonts w:asciiTheme="majorHAnsi" w:hAnsiTheme="majorHAnsi" w:cs="Verdana"/>
          <w:sz w:val="24"/>
          <w:szCs w:val="24"/>
        </w:rPr>
        <w:t>dów lub</w:t>
      </w:r>
      <w:r w:rsidRPr="00BC09A7">
        <w:t xml:space="preserve"> </w:t>
      </w:r>
      <w:r w:rsidRPr="00BC09A7">
        <w:rPr>
          <w:rFonts w:asciiTheme="majorHAnsi" w:hAnsiTheme="majorHAnsi" w:cs="Verdana"/>
          <w:sz w:val="24"/>
          <w:szCs w:val="24"/>
        </w:rPr>
        <w:t>zapis</w:t>
      </w:r>
      <w:r>
        <w:rPr>
          <w:rFonts w:asciiTheme="majorHAnsi" w:hAnsiTheme="majorHAnsi" w:cs="Verdana"/>
          <w:sz w:val="24"/>
          <w:szCs w:val="24"/>
        </w:rPr>
        <w:t>u</w:t>
      </w:r>
      <w:r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</w:t>
      </w:r>
      <w:r w:rsidR="00783AB9">
        <w:rPr>
          <w:rFonts w:asciiTheme="majorHAnsi" w:hAnsiTheme="majorHAnsi" w:cs="Verdana"/>
          <w:sz w:val="24"/>
          <w:szCs w:val="24"/>
        </w:rPr>
        <w:t xml:space="preserve">, </w:t>
      </w:r>
      <w:r w:rsidR="001A0AB1">
        <w:rPr>
          <w:rFonts w:asciiTheme="majorHAnsi" w:hAnsiTheme="majorHAnsi" w:cs="Verdana"/>
          <w:sz w:val="24"/>
          <w:szCs w:val="24"/>
        </w:rPr>
        <w:t>termin zapłaty określony w ust. 7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nie jest </w:t>
      </w:r>
      <w:r w:rsidR="001A0AB1" w:rsidRPr="001A0AB1">
        <w:rPr>
          <w:rFonts w:asciiTheme="majorHAnsi" w:hAnsiTheme="majorHAnsi" w:cs="Verdana"/>
          <w:sz w:val="24"/>
          <w:szCs w:val="24"/>
        </w:rPr>
        <w:lastRenderedPageBreak/>
        <w:t>wiążący dla Zamawiającego</w:t>
      </w:r>
      <w:r w:rsidR="00110242">
        <w:rPr>
          <w:rFonts w:asciiTheme="majorHAnsi" w:hAnsiTheme="majorHAnsi" w:cs="Verdana"/>
          <w:sz w:val="24"/>
          <w:szCs w:val="24"/>
        </w:rPr>
        <w:t>.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</w:t>
      </w:r>
      <w:r w:rsidR="00783AB9">
        <w:rPr>
          <w:rFonts w:asciiTheme="majorHAnsi" w:hAnsiTheme="majorHAnsi" w:cs="Verdana"/>
          <w:sz w:val="24"/>
          <w:szCs w:val="24"/>
        </w:rPr>
        <w:t>Zamawiający dokona zapłaty tylko i wyłącznie po dostarczeniu ich przez Wykonawcę.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6.</w:t>
      </w:r>
    </w:p>
    <w:p w:rsidR="00783AB9" w:rsidRDefault="00B74C65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Wykonawca</w:t>
      </w:r>
      <w:r w:rsidR="0051324A">
        <w:rPr>
          <w:rFonts w:asciiTheme="majorHAnsi" w:hAnsiTheme="majorHAnsi" w:cs="Verdana"/>
          <w:sz w:val="24"/>
          <w:szCs w:val="24"/>
        </w:rPr>
        <w:t xml:space="preserve"> realizując przedmiot zamówienia</w:t>
      </w:r>
      <w:r w:rsidR="00783AB9">
        <w:rPr>
          <w:rFonts w:asciiTheme="majorHAnsi" w:hAnsiTheme="majorHAnsi" w:cs="Verdana"/>
          <w:sz w:val="24"/>
          <w:szCs w:val="24"/>
        </w:rPr>
        <w:t>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zapewn</w:t>
      </w:r>
      <w:r w:rsidR="00B74C65">
        <w:rPr>
          <w:rFonts w:asciiTheme="majorHAnsi" w:hAnsiTheme="majorHAnsi" w:cs="Verdana"/>
          <w:sz w:val="24"/>
          <w:szCs w:val="24"/>
        </w:rPr>
        <w:t>ia na czas trwania umowy stałe kierownictwo</w:t>
      </w:r>
      <w:r w:rsidR="00752D38">
        <w:rPr>
          <w:rFonts w:asciiTheme="majorHAnsi" w:hAnsiTheme="majorHAnsi" w:cs="Verdana"/>
          <w:sz w:val="24"/>
          <w:szCs w:val="24"/>
        </w:rPr>
        <w:t xml:space="preserve"> uprawnione do kontaktu z Zamawiającym </w:t>
      </w:r>
      <w:r>
        <w:rPr>
          <w:rFonts w:asciiTheme="majorHAnsi" w:hAnsiTheme="majorHAnsi" w:cs="Verdana"/>
          <w:sz w:val="24"/>
          <w:szCs w:val="24"/>
        </w:rPr>
        <w:t xml:space="preserve"> w osobie ………………</w:t>
      </w:r>
      <w:r w:rsidR="00C6355D">
        <w:rPr>
          <w:rFonts w:asciiTheme="majorHAnsi" w:hAnsiTheme="majorHAnsi" w:cs="Verdana"/>
          <w:sz w:val="24"/>
          <w:szCs w:val="24"/>
        </w:rPr>
        <w:t>………………</w:t>
      </w:r>
      <w:r w:rsidR="00B74C65">
        <w:rPr>
          <w:rFonts w:asciiTheme="majorHAnsi" w:hAnsiTheme="majorHAnsi" w:cs="Verdana"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2) </w:t>
      </w:r>
      <w:r w:rsidR="00B74C65">
        <w:rPr>
          <w:rFonts w:asciiTheme="majorHAnsi" w:hAnsiTheme="majorHAnsi" w:cs="Verdana"/>
          <w:sz w:val="24"/>
          <w:szCs w:val="24"/>
        </w:rPr>
        <w:t xml:space="preserve">zobowiązany jest do </w:t>
      </w:r>
      <w:r>
        <w:rPr>
          <w:rFonts w:asciiTheme="majorHAnsi" w:hAnsiTheme="majorHAnsi" w:cs="Verdana"/>
          <w:sz w:val="24"/>
          <w:szCs w:val="24"/>
        </w:rPr>
        <w:t xml:space="preserve">wykonywania przedmiotu niniejszej umowy </w:t>
      </w:r>
      <w:r w:rsidR="00B74C65">
        <w:rPr>
          <w:rFonts w:asciiTheme="majorHAnsi" w:hAnsiTheme="majorHAnsi" w:cs="Verdana"/>
          <w:sz w:val="24"/>
          <w:szCs w:val="24"/>
        </w:rPr>
        <w:t xml:space="preserve">w  terminie i </w:t>
      </w:r>
      <w:r>
        <w:rPr>
          <w:rFonts w:asciiTheme="majorHAnsi" w:hAnsiTheme="majorHAnsi" w:cs="Verdana"/>
          <w:sz w:val="24"/>
          <w:szCs w:val="24"/>
        </w:rPr>
        <w:t>zgodnie z obowiązującymi przepisami,</w:t>
      </w:r>
    </w:p>
    <w:p w:rsidR="00711D98" w:rsidRDefault="00B74C65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zobowiązany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jest do</w:t>
      </w:r>
      <w:r>
        <w:rPr>
          <w:rFonts w:asciiTheme="majorHAnsi" w:hAnsiTheme="majorHAnsi" w:cs="Verdana"/>
          <w:sz w:val="24"/>
          <w:szCs w:val="24"/>
        </w:rPr>
        <w:t xml:space="preserve"> odbioru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od właścicieli nieruchomości z częstotliwością co najmniej raz w miesiącu kalendarzowym, całej masy odpadów komun</w:t>
      </w:r>
      <w:r>
        <w:rPr>
          <w:rFonts w:asciiTheme="majorHAnsi" w:hAnsiTheme="majorHAnsi" w:cs="Verdana"/>
          <w:sz w:val="24"/>
          <w:szCs w:val="24"/>
        </w:rPr>
        <w:t>alnych,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obejmujących zarówno zmieszane odpady komunalne ( w tym popiół powstały w wyniku spalania paliw stałych w piecach CO) oraz odpady gromadzone w sposób selektywny tj</w:t>
      </w:r>
      <w:r>
        <w:rPr>
          <w:rFonts w:asciiTheme="majorHAnsi" w:hAnsiTheme="majorHAnsi" w:cs="Verdana"/>
          <w:sz w:val="24"/>
          <w:szCs w:val="24"/>
        </w:rPr>
        <w:t>.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: 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</w:t>
      </w:r>
      <w:r w:rsidRPr="00BC09A7">
        <w:rPr>
          <w:rFonts w:asciiTheme="majorHAnsi" w:hAnsiTheme="majorHAnsi" w:cs="Verdana"/>
          <w:sz w:val="24"/>
          <w:szCs w:val="24"/>
        </w:rPr>
        <w:t>Wykonawca zobowiązany jest zorganizować w miesiącach luty, kwiecień, czer</w:t>
      </w:r>
      <w:r w:rsidR="00423D22">
        <w:rPr>
          <w:rFonts w:asciiTheme="majorHAnsi" w:hAnsiTheme="majorHAnsi" w:cs="Verdana"/>
          <w:sz w:val="24"/>
          <w:szCs w:val="24"/>
        </w:rPr>
        <w:t>wiec, sierpień, październik,</w:t>
      </w:r>
      <w:r w:rsidRPr="00BC09A7">
        <w:rPr>
          <w:rFonts w:asciiTheme="majorHAnsi" w:hAnsiTheme="majorHAnsi" w:cs="Verdana"/>
          <w:sz w:val="24"/>
          <w:szCs w:val="24"/>
        </w:rPr>
        <w:t xml:space="preserve"> grudzień </w:t>
      </w:r>
      <w:r w:rsidR="00423D22">
        <w:rPr>
          <w:rFonts w:asciiTheme="majorHAnsi" w:hAnsiTheme="majorHAnsi" w:cs="Verdana"/>
          <w:sz w:val="24"/>
          <w:szCs w:val="24"/>
        </w:rPr>
        <w:t>oraz ……………………………</w:t>
      </w:r>
      <w:r w:rsidRPr="00BC09A7">
        <w:rPr>
          <w:rFonts w:asciiTheme="majorHAnsi" w:hAnsiTheme="majorHAnsi" w:cs="Verdana"/>
          <w:sz w:val="24"/>
          <w:szCs w:val="24"/>
        </w:rPr>
        <w:t xml:space="preserve"> 2017</w:t>
      </w:r>
      <w:r w:rsidR="000005D3">
        <w:rPr>
          <w:rFonts w:asciiTheme="majorHAnsi" w:hAnsiTheme="majorHAnsi" w:cs="Verdana"/>
          <w:sz w:val="24"/>
          <w:szCs w:val="24"/>
        </w:rPr>
        <w:t xml:space="preserve"> / w d</w:t>
      </w:r>
      <w:bookmarkStart w:id="0" w:name="_GoBack"/>
      <w:bookmarkEnd w:id="0"/>
      <w:r w:rsidR="000005D3">
        <w:rPr>
          <w:rFonts w:asciiTheme="majorHAnsi" w:hAnsiTheme="majorHAnsi" w:cs="Verdana"/>
          <w:sz w:val="24"/>
          <w:szCs w:val="24"/>
        </w:rPr>
        <w:t>niach odbierania odpadów, zgodnie z harmonogramem odbioru /</w:t>
      </w:r>
      <w:r w:rsidRPr="00BC09A7">
        <w:rPr>
          <w:rFonts w:asciiTheme="majorHAnsi" w:hAnsiTheme="majorHAnsi" w:cs="Verdana"/>
          <w:sz w:val="24"/>
          <w:szCs w:val="24"/>
        </w:rPr>
        <w:t xml:space="preserve"> odbiór bezpośrednio z terenu przyległego do nieruchomości, odpadów obejmujących zużyty sprzęt elektroniczny i elektryczny, chemikalia (farby, lakiery, przeterminowane środki ochrony roślin, rozpuszczalniki), lampy fluoroscencyjne, oleje, tłuszcze, tusze, zużyte akumulatory, ogniwa i baterie galwaniczne, opony, meble i odpady wielogabarytowe, odpady budowlane i rozbiórkowe oraz przeterminowane lekarstwa i opakowania wielomateriałowe.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3.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odbioru (bezpośrednio z terenu przyległego do nieruchomości) odpadów komunalnych gromadzonych na terenie poszczególnych nieruchomości w pojemnikach o pojemności 0,12 m3 i o większej pojemności (przeznaczonych na gromadzenie odpadów zmieszanych i selektywnych) oraz workach 120 l z folii LDPE przeznaczonych na gromadzenie odpadów w sposób selektywny,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wyposażenia raz w miesiącu w dniu odbierania odpadów, właścicieli nieruchomości od których, odbierane są odpady komunalne gromadzone w sposób selektywny w worki 120 l z folii LDPE (5 sztuk – bez względu na rodzaj odebranych odpadów gromadzonych w sposób selektywny) przeznaczone na gromadzenie poszczególnych frakcji odpadów: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 – worki koloru niebieskiego, oznaczone napisem: PAPIER;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  - worki koloru białego, oznaczone napisem: SZKŁO BEZBARWNE,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- worki koloru zielonego, oznaczone napisem: SZKŁO KOLOROWE,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 – worki koloru żółtego, oznaczone napisem: METALE I TWORZYWA SZTUCZNE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 – worki koloru brązowego, oznaczone napisem BIO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Worki muszą być oznaczone informacją zawierająca nazwę, adres oraz numerem telefonu adres e-mail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z poszczególnych nieruchomości w ustalonych w harmonogramie odbierania odpadów komunal</w:t>
      </w:r>
      <w:r w:rsidR="000005D3">
        <w:rPr>
          <w:rFonts w:asciiTheme="majorHAnsi" w:hAnsiTheme="majorHAnsi" w:cs="Verdana"/>
          <w:sz w:val="24"/>
          <w:szCs w:val="24"/>
        </w:rPr>
        <w:t>nych (stanowiącym załącznik Nr 7</w:t>
      </w:r>
      <w:r w:rsidRPr="00BC09A7">
        <w:rPr>
          <w:rFonts w:asciiTheme="majorHAnsi" w:hAnsiTheme="majorHAnsi" w:cs="Verdana"/>
          <w:sz w:val="24"/>
          <w:szCs w:val="24"/>
        </w:rPr>
        <w:t xml:space="preserve"> do SIWZ) terminach niezależnie od warunków atmosferycznych, pojazdami  przystosowanymi do odbioru poszczególnych frakcji odpadów oraz w sposób wykluczający mieszanie odpadów segregowanych. z zastrzeżeniem, że odbiór w/w odpadów musi odbywać się w dni robocze w godzinach od 7.00 do 17.00,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6.</w:t>
      </w:r>
      <w:r w:rsidRPr="00BC09A7">
        <w:rPr>
          <w:rFonts w:asciiTheme="majorHAnsi" w:hAnsiTheme="majorHAnsi" w:cs="Verdana"/>
          <w:sz w:val="24"/>
          <w:szCs w:val="24"/>
        </w:rPr>
        <w:t>Wykonawca na żądanie Zamawiającego nieodpłatnie wyposaży wskazane nieruchomości w pojemniki o pojemności większej niż 0,12 m³,  przeznaczone na gromadzenie odpadów zmieszanych  – orientacyjna liczba pojemników – 20 szt.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7.</w:t>
      </w: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również do odbioru i zagospodarowania powstających w gospodarstwach domowych odpadów obejmujących zużyty sprzęt elektroniczny i </w:t>
      </w:r>
      <w:r w:rsidRPr="00BC09A7">
        <w:rPr>
          <w:rFonts w:asciiTheme="majorHAnsi" w:hAnsiTheme="majorHAnsi" w:cs="Verdana"/>
          <w:sz w:val="24"/>
          <w:szCs w:val="24"/>
        </w:rPr>
        <w:lastRenderedPageBreak/>
        <w:t>elektryczny, chemikalia (farby, lakiery, przeterminowane środki ochrony roślin, rozpuszczalniki ), lampy fluoroscencyjne, oleje, tłuszcze, tusze, zużyte akumulatory, ogniwa i baterie galwaniczne, metale, opony, meble i odpady wielogabarytowe, odpady budowlane i rozbiórkowe oraz przeterminowane lekarstwa i opakowania wielomateriałowe z Punktu Selektywnego Zbierania Odpadów Komunalnych usytuowanego w Baranowie przy ul. Cmentarnej. Wykonawca zobowiązany jest   do odbioru w terminie  dwóch dni roboczych, po uprzednim telefonicznym lub za pomocą poczty elektronicznej zgłoszeniu przez Zamawiającego potrzeby odebrania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8.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w sposób zapewniający utrzymanie odpowiedniego stanu sanitarnego, w szczególności zapobiegania wysypywaniu się odpadów z pojemników i worków podczas dokonywania odbioru oraz każdorazowego uprzątnięcia terenu wokół odbieranych pojemników z odpadami komunalnymi, jeżeli zanieczyszczenie terenu powstało w wyniku działania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Jeżeli w toku realizacji zamówienia nastąpi uszkodzenie lub zniszczenie pojemnika wynikłe z winy Wykonawcy, jego naprawienie i doprowadzenie do stanu poprzedniego należy do Wykonawcy.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9.</w:t>
      </w:r>
      <w:r w:rsidRPr="00BC09A7">
        <w:rPr>
          <w:rFonts w:asciiTheme="majorHAnsi" w:hAnsiTheme="majorHAnsi" w:cs="Verdana"/>
          <w:sz w:val="24"/>
          <w:szCs w:val="24"/>
        </w:rPr>
        <w:t>Wykonawca winien zapewnić kontakt telefoniczny co najmniej w godzinach 7.00 – 17.00 celem nadzorowania przez Zamawiającego odbierania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10.</w:t>
      </w:r>
      <w:r w:rsidRPr="00BC09A7">
        <w:rPr>
          <w:rFonts w:asciiTheme="majorHAnsi" w:hAnsiTheme="majorHAnsi" w:cs="Verdana"/>
          <w:sz w:val="24"/>
          <w:szCs w:val="24"/>
        </w:rPr>
        <w:t>W przypadku stwierdzenia niewłaściwej segregacji Wykonawca przyjmuje te odpady komunalne jako  odpady zmieszane. Przed zakwalifikowaniem odpadów selektywnych do zmieszanych w wypadku niedopełnienia przez właściciela nieruchomości obowiązku w zakresie selektywnego zbierania odpadów komunalnych, Wykonawca sporządzi na tą okoliczność dokumentację np. oświadczenie, dokumentację fotografic</w:t>
      </w:r>
      <w:r>
        <w:rPr>
          <w:rFonts w:asciiTheme="majorHAnsi" w:hAnsiTheme="majorHAnsi" w:cs="Verdana"/>
          <w:sz w:val="24"/>
          <w:szCs w:val="24"/>
        </w:rPr>
        <w:t>zną i przekaże ją Zamawiającemu.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11.</w:t>
      </w: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 przez cały okres obowiązywania umowy dysponować pojazdami w niezbędnej ilości do prawidłowej realizacji przedmiotu umowy, przystosowanymi do odbioru poszczególnych typów odpadów, w sposób wykluczający mieszania się odpadów, w szczególności winien dysponować pojazdami specjalistycznymi przystosowanymi do odbioru zmieszanych odpadów komunalnych, </w:t>
      </w:r>
      <w:r w:rsidRPr="00BC09A7">
        <w:rPr>
          <w:rFonts w:asciiTheme="majorHAnsi" w:hAnsiTheme="majorHAnsi" w:cs="Verdana"/>
          <w:sz w:val="24"/>
          <w:szCs w:val="24"/>
        </w:rPr>
        <w:lastRenderedPageBreak/>
        <w:t>odpadów zebranych selektywnie oraz pozostałych odpadów określonych</w:t>
      </w:r>
      <w:r>
        <w:rPr>
          <w:rFonts w:asciiTheme="majorHAnsi" w:hAnsiTheme="majorHAnsi" w:cs="Verdana"/>
          <w:sz w:val="24"/>
          <w:szCs w:val="24"/>
        </w:rPr>
        <w:t xml:space="preserve"> w opisie przedmiotu zamówienia.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12.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przekazywania odebranych od właścicieli nieruchomości zmieszanych odpadów komunalnych, odpadów zielonych oraz pozostałości z sortowania odpadów komunalnych przeznaczonych do składowania do Regionalnej Instalacji do Przetwarzania Odpadów Komunalnych, przewidzianej do obsługi Gminy Baranów zgodnie z Planem Gospodarki Odpadami dla Województwa Lubelskiego. 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13.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do przekazywania odebranych od właścicieli nieruchomości selektywnie zebranych odpadów komunalnych do instalacji odzysku i unieszkodliwiania odpadów, zgodnie z hierarchią postępowania z odpadami  - ustawa  z dnia 14 grudnia 2012 r. o odpadach ( Dz. U. z 2013 r. poz.21 ze zm.).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14.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przekazywać Zamawiającemu raz w miesiącu, w terminie  do 10 dnia miesiąca następującego po miesiącu, którego dotyczy raport -  raportu z monitoringu bazującego na systemie pozycjonowania satelitarnego,  który należy zamontować w każdym pojeździe, dokumentujący przebieg pracy pojazdu.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do prowadzenia ewidencji przekazanych odpadów zgodnie z obowiązującymi przepisami oraz  przedkładania ich Zamawiającemu,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15.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ma obowiązek zagospodarować odebrane odpady komunalne w sposób zapewniający osiągnięcie określonych poziomów recyklingu, przygotowania  do ponownego użycia i odzysku innymi metodami oraz ograniczenie masy odpadów komunalnych ulegających biodegradacji przekazywanych do składowania, zgodnie z </w:t>
      </w:r>
      <w:r w:rsidR="00BC09A7" w:rsidRPr="00BC09A7">
        <w:rPr>
          <w:rFonts w:asciiTheme="majorHAnsi" w:hAnsiTheme="majorHAnsi" w:cs="Verdana"/>
          <w:sz w:val="24"/>
          <w:szCs w:val="24"/>
        </w:rPr>
        <w:lastRenderedPageBreak/>
        <w:t>zapisami ustawy z dnia 13 września 1996 roku o utrzymaniu czystości i porządku w gminach (Dz. U. z 2016 r. poz. 250) i rozporządzeniami wykonawczymi do tej ustawy,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16.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ponosi całkowitą odpowiedzialność za prawidłowe gospodarowanie odebranymi odpadami zgodnie  z przepisami obowiązującymi w tym zakresie. Dotyczy to ewentualnego przeładunku odpadów, ich transportu, spraw formalno -  prawnych związanych   z odbieraniem i dostarczeniem odpadów uprawnionemu przedsiębiorcy prowadzącemu działalność w zakresie odzysku lub unieszkodliwiania odpadów komunalnych.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17.</w:t>
      </w:r>
      <w:r w:rsidR="00BC09A7" w:rsidRPr="00BC09A7">
        <w:rPr>
          <w:rFonts w:asciiTheme="majorHAnsi" w:hAnsiTheme="majorHAnsi" w:cs="Verdana"/>
          <w:sz w:val="24"/>
          <w:szCs w:val="24"/>
        </w:rPr>
        <w:t>Wykonawca jest zobowiązany do sporządzania  sprawozdań  i przekazywania ich Zamawiającemu , zgodnie z ustawą o utrzymaniu czystości i porządku w gminach (Dz. U. z 2016 r. poz. 250) oraz wykonywanie  innych obowiązków wynikających z aktualnie obowiązujących ustaw i rozporządzeń w za</w:t>
      </w:r>
      <w:r>
        <w:rPr>
          <w:rFonts w:asciiTheme="majorHAnsi" w:hAnsiTheme="majorHAnsi" w:cs="Verdana"/>
          <w:sz w:val="24"/>
          <w:szCs w:val="24"/>
        </w:rPr>
        <w:t xml:space="preserve">kresie gospodarowania odpadami.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do utrzymywania odpowiedniego standardu sanitarnego wykonywanych usług oraz ochrony środowiska określonymi w odrębnych przepisach wydanych na podstawie ustawy z dnia 13 września 1996 roku o utrzymaniu czystości i porządku w gmina</w:t>
      </w:r>
      <w:r>
        <w:rPr>
          <w:rFonts w:asciiTheme="majorHAnsi" w:hAnsiTheme="majorHAnsi" w:cs="Verdana"/>
          <w:sz w:val="24"/>
          <w:szCs w:val="24"/>
        </w:rPr>
        <w:t>ch (Dz. U. z 2016 r., poz. 250).</w:t>
      </w:r>
    </w:p>
    <w:p w:rsidR="00121E08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18.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do spełniania wymagań stawianych przedsiębiorcom odbierającym odpady komunalne określonych na podstawie art. ustawy z dnia 13 września 1996 roku o utrzymaniu czystości i porządku w gminach (Dz. U. z 2013 r., poz. 1399 ze zm.) oraz rozporządzenia Ministra Środowiska z dnia 11 stycznia 2013 r. w sprawie szczegółowych wymagań w zakresie odbierania odpadów komunalnych od właścicieli nieruchomości ( Dz. U.  z 2013 r. poz. 122).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19.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Pojazdy Wykonawcy </w:t>
      </w:r>
      <w:r w:rsidR="00423D22" w:rsidRPr="00423D22">
        <w:rPr>
          <w:rFonts w:asciiTheme="majorHAnsi" w:hAnsiTheme="majorHAnsi" w:cs="Verdana"/>
          <w:sz w:val="24"/>
          <w:szCs w:val="24"/>
        </w:rPr>
        <w:t xml:space="preserve">wykorzystywane wyłącznie do zbierania zmieszanych odpadów komunalnych </w:t>
      </w:r>
      <w:r w:rsidR="00BC09A7" w:rsidRPr="00BC09A7">
        <w:rPr>
          <w:rFonts w:asciiTheme="majorHAnsi" w:hAnsiTheme="majorHAnsi" w:cs="Verdana"/>
          <w:sz w:val="24"/>
          <w:szCs w:val="24"/>
        </w:rPr>
        <w:t>muszą być wyposażone w urządzenia umożliwiające rejestrowanie obrazu wideo trasy przejazdu: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Wideorejestrator powinien mieć na tyle szerokie pole widzenia, aby swoim zasięgiem obejmował zasyp pojazdu, a także drogę oraz pobocze (chodniki) po obu stronach drogi – tak, aby umożliwiał lokalizację pojemnika np. w okolicy wjazdu na posesję lub wyodrębnionego miejsca w ogrodzeniu,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lastRenderedPageBreak/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Wideorejestrator powinien być zamontowany tak, aby wibracje pojazdu nie mogły wpływać na trwałość wideorejestratora i jakość nagrywanego obrazu,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Wideorejestrator powinien umożliwiać zapis danych w postaci cyfrowej w jakości umożliwiającej prawidłowych ich odczyt. Zapis co najmniej 10 godzin pracy,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Nagrany materiał ma mieć naniesiony znacznik czasu i daty na nagraniu,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Materiał powinien być zapisywany na karcie pamięci SDHC lub/i micro SDHC (system powinien obsługiwać karty pamięci o pojemności co najmniej 32 GB) lub mógł być udostępniony na pamięci FLASH o pojemności co najmniej 32 GB.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System musi umożliwiać uzyskanie nagrania trasy przejazdu i ich fragmentów w plikach wideo AVI, MPEG lub MP4, w rozdzielczości obrazu nie mniejszej niż HDTV 720p (1280x720 pikseli) 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Zapis powinien być prowadzony od momentu wyjazdu z bazy Wykonawcy aż do momentu rozładunku i wyjazdu z RIPOK.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Wykonawca zobowiązany jest do przekazania nagrań w ciągu 7 dni w przypadku gdy złożona została reklamacja lub skarga dotycząca realizacji zamówienia przez Wykonawcę lub ujawniony został przypadek oddawania odpadów komunalnych niezgodnie z regulaminem utrzymania czystości i porządku na terenie Gminy Baranów. Posiadane nagranie będzie niezbędne do wyjaśnienia sytuacji spornych dotyczących dokonanego bądź niedokonanego odbioru odpadów.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11D98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20.Wykonawca </w:t>
      </w:r>
      <w:r w:rsidR="00711D98" w:rsidRPr="00711D98">
        <w:rPr>
          <w:rFonts w:asciiTheme="majorHAnsi" w:hAnsiTheme="majorHAnsi" w:cs="Verdana"/>
          <w:sz w:val="24"/>
          <w:szCs w:val="24"/>
        </w:rPr>
        <w:t>zobowiązany jest do spełniania wymagań stawianych przedsiębiorcom odbierającym odpady komunalne określonych na podstawie art. ustawy z dnia 13 września 1996 roku o utrzymaniu czystości i porządku w gminach (Dz. U. z 2013 r., poz. 1399 ze zm.) oraz rozporządzenia Ministra Środowiska z dnia 11 stycznia 2013 r. w sprawie szczegółowych wymagań w zakresie odbierania odpadów komunalnych od właścicieli nieruchomości ( Dz. U.  z 2013 r. poz. 122).</w:t>
      </w:r>
    </w:p>
    <w:p w:rsidR="00783AB9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21.</w:t>
      </w:r>
      <w:r w:rsidR="00783AB9">
        <w:rPr>
          <w:rFonts w:asciiTheme="majorHAnsi" w:hAnsiTheme="majorHAnsi" w:cs="Verdana"/>
          <w:sz w:val="24"/>
          <w:szCs w:val="24"/>
        </w:rPr>
        <w:t>Wykonawca przyjmuje odpowiedzialność prawną i finansową za uszkodzenia pojemników powstałe podczas przeładunku odpadów komunalnych na pojazdy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7.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zobowiązuje się do: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powołania przedstawiciela uprawnionego do kontaktu z Wykonawcą w sprawach z zakresu niniejszej umowy w o</w:t>
      </w:r>
      <w:r w:rsidR="003802FB">
        <w:rPr>
          <w:rFonts w:asciiTheme="majorHAnsi" w:hAnsiTheme="majorHAnsi" w:cs="Verdana"/>
          <w:sz w:val="24"/>
          <w:szCs w:val="24"/>
        </w:rPr>
        <w:t>sobie ……………………………………………</w:t>
      </w:r>
      <w:r>
        <w:rPr>
          <w:rFonts w:asciiTheme="majorHAnsi" w:hAnsiTheme="majorHAnsi" w:cs="Verdana"/>
          <w:sz w:val="24"/>
          <w:szCs w:val="24"/>
        </w:rPr>
        <w:t>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2) przeprowadzenia akcji informacyjnej skierowanej do właścicieli nieruchomości w sprawie terminów odbierania odpadów komunalnych;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wypłacania wynagrodzenia zgodnie z § 5 niniejszej umowy;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4) niezwłocznego informowania Wykonawcy o wszelkich wydarzeniach i okolicznościach mogących mieć znaczenie dla prawidłowego wykonywania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8.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Strony oświadczają, że w dalszym trybie postępowania z odpadami stosowane będą  przepisy ustawy o odpadach, zgodnie z którymi  posiadacz mający zezwolenie w zakresie gospodarki odpadami wraz z przejęciem odpadów przejmuje odpowiedzialność za dalszy sposób postępowania z odpadami, natomiast posiadacz przekazujący odpady wraz z pozbyciem się odpadów pozbywa się odpowiedzialności za dalsze gospodarowanie tymi odpadami.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§ 9.</w:t>
      </w:r>
    </w:p>
    <w:p w:rsidR="00C732E5" w:rsidRDefault="003802FB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1.</w:t>
      </w:r>
      <w:r w:rsidR="00783AB9" w:rsidRPr="003802FB">
        <w:rPr>
          <w:rFonts w:asciiTheme="majorHAnsi" w:hAnsiTheme="majorHAnsi" w:cs="Times New Roman"/>
          <w:sz w:val="24"/>
          <w:szCs w:val="24"/>
        </w:rPr>
        <w:t>Strony ustalają, że wiążąca ich formą odszkodowania będą kary umowne.                           2. Wykonawca zapłaci Zamawiającemu kary umowne w następujących przypadkach i w następującej wysokości: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a)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1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>00 zł za każdy dzień</w:t>
      </w:r>
      <w:r w:rsidR="004E5248">
        <w:rPr>
          <w:rFonts w:asciiTheme="majorHAnsi" w:hAnsiTheme="majorHAnsi" w:cs="Times New Roman"/>
          <w:sz w:val="24"/>
          <w:szCs w:val="24"/>
        </w:rPr>
        <w:t xml:space="preserve"> zwłoki w odbiorze odpadów komunalnych od właścicieli nieruchomości </w:t>
      </w:r>
      <w:r w:rsidR="004E5248" w:rsidRPr="004E5248">
        <w:rPr>
          <w:rFonts w:asciiTheme="majorHAnsi" w:hAnsiTheme="majorHAnsi" w:cs="Times New Roman"/>
          <w:sz w:val="24"/>
          <w:szCs w:val="24"/>
        </w:rPr>
        <w:t>w stosunku do terminu zgodnego z harmonogram</w:t>
      </w:r>
      <w:r w:rsidR="004E5248">
        <w:rPr>
          <w:rFonts w:asciiTheme="majorHAnsi" w:hAnsiTheme="majorHAnsi" w:cs="Times New Roman"/>
          <w:sz w:val="24"/>
          <w:szCs w:val="24"/>
        </w:rPr>
        <w:t>em,  który stanowi załącznik Nr 1 do niniejszej umowy</w:t>
      </w:r>
      <w:r w:rsidR="004E5248" w:rsidRPr="004E5248">
        <w:rPr>
          <w:rFonts w:asciiTheme="majorHAnsi" w:hAnsiTheme="majorHAnsi" w:cs="Times New Roman"/>
          <w:sz w:val="24"/>
          <w:szCs w:val="24"/>
        </w:rPr>
        <w:t>. Kara będzie nali</w:t>
      </w:r>
      <w:r w:rsidR="004E5248">
        <w:rPr>
          <w:rFonts w:asciiTheme="majorHAnsi" w:hAnsiTheme="majorHAnsi" w:cs="Times New Roman"/>
          <w:sz w:val="24"/>
          <w:szCs w:val="24"/>
        </w:rPr>
        <w:t xml:space="preserve">czana jako iloczyn kwoty 1000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</w:t>
      </w:r>
      <w:r w:rsidR="004E5248">
        <w:rPr>
          <w:rFonts w:asciiTheme="majorHAnsi" w:hAnsiTheme="majorHAnsi" w:cs="Times New Roman"/>
          <w:sz w:val="24"/>
          <w:szCs w:val="24"/>
        </w:rPr>
        <w:t xml:space="preserve">włoki w odbiorze odpadów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83AB9" w:rsidRPr="003802FB">
        <w:rPr>
          <w:rFonts w:asciiTheme="majorHAnsi" w:hAnsiTheme="majorHAnsi" w:cs="Times New Roman"/>
          <w:sz w:val="24"/>
          <w:szCs w:val="24"/>
        </w:rPr>
        <w:t>z zastrzeżeniem, że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Zamawiającemu nie będzie przysługiwać roszczenie o zapłatę kar umownych przez Wykonawcę, w przypadku zwłoki w wykonaniu umowy spowodowanej niekorzystnymi  warunkami atmosferycznymi powodującymi nieprzejezdność dróg,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b) </w:t>
      </w:r>
      <w:r w:rsidRPr="003802FB">
        <w:rPr>
          <w:rFonts w:asciiTheme="majorHAnsi" w:hAnsiTheme="majorHAnsi" w:cs="Times New Roman"/>
          <w:sz w:val="24"/>
          <w:szCs w:val="24"/>
        </w:rPr>
        <w:t>za zwłokę w usunięciu stwierdzonych nieprawidłowości w wykonaniu przedmiot</w:t>
      </w:r>
      <w:r>
        <w:rPr>
          <w:rFonts w:asciiTheme="majorHAnsi" w:hAnsiTheme="majorHAnsi" w:cs="Times New Roman"/>
          <w:sz w:val="24"/>
          <w:szCs w:val="24"/>
        </w:rPr>
        <w:t xml:space="preserve">u umowy, do </w:t>
      </w:r>
      <w:r w:rsidRPr="003802FB">
        <w:rPr>
          <w:rFonts w:asciiTheme="majorHAnsi" w:hAnsiTheme="majorHAnsi" w:cs="Times New Roman"/>
          <w:sz w:val="24"/>
          <w:szCs w:val="24"/>
        </w:rPr>
        <w:t>usunięcia których Wykonawca został zobowiązany przez Zam</w:t>
      </w:r>
      <w:r>
        <w:rPr>
          <w:rFonts w:asciiTheme="majorHAnsi" w:hAnsiTheme="majorHAnsi" w:cs="Times New Roman"/>
          <w:sz w:val="24"/>
          <w:szCs w:val="24"/>
        </w:rPr>
        <w:t xml:space="preserve">awiającego, w wysokości 100 zł </w:t>
      </w:r>
      <w:r w:rsidRPr="003802FB">
        <w:rPr>
          <w:rFonts w:asciiTheme="majorHAnsi" w:hAnsiTheme="majorHAnsi" w:cs="Times New Roman"/>
          <w:sz w:val="24"/>
          <w:szCs w:val="24"/>
        </w:rPr>
        <w:t>za każd</w:t>
      </w:r>
      <w:r w:rsidR="00642ED6">
        <w:rPr>
          <w:rFonts w:asciiTheme="majorHAnsi" w:hAnsiTheme="majorHAnsi" w:cs="Times New Roman"/>
          <w:sz w:val="24"/>
          <w:szCs w:val="24"/>
        </w:rPr>
        <w:t xml:space="preserve">y dzień zwłoki liczony od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</w:t>
      </w:r>
      <w:r w:rsidR="00642ED6">
        <w:rPr>
          <w:rFonts w:asciiTheme="majorHAnsi" w:hAnsiTheme="majorHAnsi" w:cs="Times New Roman"/>
          <w:sz w:val="24"/>
          <w:szCs w:val="24"/>
        </w:rPr>
        <w:t xml:space="preserve">następującego po dniu wyznaczonym </w:t>
      </w:r>
      <w:r w:rsidRPr="003802FB">
        <w:rPr>
          <w:rFonts w:asciiTheme="majorHAnsi" w:hAnsiTheme="majorHAnsi" w:cs="Times New Roman"/>
          <w:sz w:val="24"/>
          <w:szCs w:val="24"/>
        </w:rPr>
        <w:t xml:space="preserve"> na</w:t>
      </w:r>
      <w:r>
        <w:rPr>
          <w:rFonts w:asciiTheme="majorHAnsi" w:hAnsiTheme="majorHAnsi" w:cs="Times New Roman"/>
          <w:sz w:val="24"/>
          <w:szCs w:val="24"/>
        </w:rPr>
        <w:t xml:space="preserve"> usunięcie nieprawidłowości do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ich usunięcia,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c)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dzie</w:t>
      </w:r>
      <w:r>
        <w:rPr>
          <w:rFonts w:asciiTheme="majorHAnsi" w:hAnsiTheme="majorHAnsi" w:cs="Times New Roman"/>
          <w:sz w:val="24"/>
          <w:szCs w:val="24"/>
        </w:rPr>
        <w:t xml:space="preserve">ń </w:t>
      </w:r>
      <w:r w:rsidR="00642ED6">
        <w:rPr>
          <w:rFonts w:asciiTheme="majorHAnsi" w:hAnsiTheme="majorHAnsi" w:cs="Times New Roman"/>
          <w:sz w:val="24"/>
          <w:szCs w:val="24"/>
        </w:rPr>
        <w:t>zwłoki</w:t>
      </w:r>
      <w:r>
        <w:rPr>
          <w:rFonts w:asciiTheme="majorHAnsi" w:hAnsiTheme="majorHAnsi" w:cs="Times New Roman"/>
          <w:sz w:val="24"/>
          <w:szCs w:val="24"/>
        </w:rPr>
        <w:t xml:space="preserve"> w złożeniu Raportu</w:t>
      </w:r>
      <w:r w:rsidR="00642ED6">
        <w:rPr>
          <w:rFonts w:asciiTheme="majorHAnsi" w:hAnsiTheme="majorHAnsi" w:cs="Times New Roman"/>
          <w:sz w:val="24"/>
          <w:szCs w:val="24"/>
        </w:rPr>
        <w:t xml:space="preserve"> o którym</w:t>
      </w:r>
      <w:r w:rsidRPr="003802FB">
        <w:rPr>
          <w:rFonts w:asciiTheme="majorHAnsi" w:hAnsiTheme="majorHAnsi" w:cs="Times New Roman"/>
          <w:sz w:val="24"/>
          <w:szCs w:val="24"/>
        </w:rPr>
        <w:t xml:space="preserve"> mowa w § 6</w:t>
      </w:r>
      <w:r>
        <w:rPr>
          <w:rFonts w:asciiTheme="majorHAnsi" w:hAnsiTheme="majorHAnsi" w:cs="Times New Roman"/>
          <w:sz w:val="24"/>
          <w:szCs w:val="24"/>
        </w:rPr>
        <w:t xml:space="preserve"> ust</w:t>
      </w:r>
      <w:r w:rsidR="00121E08">
        <w:rPr>
          <w:rFonts w:asciiTheme="majorHAnsi" w:hAnsiTheme="majorHAnsi" w:cs="Times New Roman"/>
          <w:sz w:val="24"/>
          <w:szCs w:val="24"/>
        </w:rPr>
        <w:t>. 14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d)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</w:t>
      </w:r>
      <w:r>
        <w:rPr>
          <w:rFonts w:asciiTheme="majorHAnsi" w:hAnsiTheme="majorHAnsi" w:cs="Times New Roman"/>
          <w:sz w:val="24"/>
          <w:szCs w:val="24"/>
        </w:rPr>
        <w:t>eń opóźnienia w złożeniu Kart przekazania odpadów,</w:t>
      </w:r>
      <w:r w:rsidRPr="003802FB">
        <w:rPr>
          <w:rFonts w:asciiTheme="majorHAnsi" w:hAnsiTheme="majorHAnsi" w:cs="Times New Roman"/>
          <w:sz w:val="24"/>
          <w:szCs w:val="24"/>
        </w:rPr>
        <w:t xml:space="preserve"> o </w:t>
      </w:r>
      <w:r w:rsidR="00121E08">
        <w:rPr>
          <w:rFonts w:asciiTheme="majorHAnsi" w:hAnsiTheme="majorHAnsi" w:cs="Times New Roman"/>
          <w:sz w:val="24"/>
          <w:szCs w:val="24"/>
        </w:rPr>
        <w:t>których mowa w § 6 ust. 13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e)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4E5248">
        <w:rPr>
          <w:rFonts w:asciiTheme="majorHAnsi" w:hAnsiTheme="majorHAnsi" w:cs="Times New Roman"/>
          <w:sz w:val="24"/>
          <w:szCs w:val="24"/>
        </w:rPr>
        <w:t>Punktu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Selektywnego Zbierania Odpadów Komunalnych usytuowanego w Baranowie przy ul. Cmentarnej </w:t>
      </w:r>
      <w:r w:rsidR="004E5248">
        <w:rPr>
          <w:rFonts w:asciiTheme="majorHAnsi" w:hAnsiTheme="majorHAnsi" w:cs="Times New Roman"/>
          <w:sz w:val="24"/>
          <w:szCs w:val="24"/>
        </w:rPr>
        <w:t xml:space="preserve">w </w:t>
      </w:r>
      <w:r w:rsidR="004E5248">
        <w:rPr>
          <w:rFonts w:asciiTheme="majorHAnsi" w:hAnsiTheme="majorHAnsi" w:cs="Times New Roman"/>
          <w:sz w:val="24"/>
          <w:szCs w:val="24"/>
        </w:rPr>
        <w:lastRenderedPageBreak/>
        <w:t>stosunku do termin</w:t>
      </w:r>
      <w:r w:rsidR="00121E08">
        <w:rPr>
          <w:rFonts w:asciiTheme="majorHAnsi" w:hAnsiTheme="majorHAnsi" w:cs="Times New Roman"/>
          <w:sz w:val="24"/>
          <w:szCs w:val="24"/>
        </w:rPr>
        <w:t>u określonego w § 6 ust. 7</w:t>
      </w:r>
      <w:r w:rsidR="004E5248">
        <w:rPr>
          <w:rFonts w:asciiTheme="majorHAnsi" w:hAnsiTheme="majorHAnsi" w:cs="Times New Roman"/>
          <w:sz w:val="24"/>
          <w:szCs w:val="24"/>
        </w:rPr>
        <w:t xml:space="preserve"> umowy. </w:t>
      </w:r>
      <w:r w:rsidR="004E524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4E524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f)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</w:t>
      </w:r>
      <w:r w:rsidR="0071406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714068">
        <w:rPr>
          <w:rFonts w:asciiTheme="majorHAnsi" w:hAnsiTheme="majorHAnsi" w:cs="Times New Roman"/>
          <w:sz w:val="24"/>
          <w:szCs w:val="24"/>
        </w:rPr>
        <w:t>0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5A720C">
        <w:rPr>
          <w:rFonts w:asciiTheme="majorHAnsi" w:hAnsiTheme="majorHAnsi" w:cs="Times New Roman"/>
          <w:sz w:val="24"/>
          <w:szCs w:val="24"/>
        </w:rPr>
        <w:t>nieruchomości, które Wykonawca wy</w:t>
      </w:r>
      <w:r w:rsidR="00121E08">
        <w:rPr>
          <w:rFonts w:asciiTheme="majorHAnsi" w:hAnsiTheme="majorHAnsi" w:cs="Times New Roman"/>
          <w:sz w:val="24"/>
          <w:szCs w:val="24"/>
        </w:rPr>
        <w:t>posaży, zgodnie z § 6 ust. 6</w:t>
      </w:r>
      <w:r w:rsidR="007F275E">
        <w:rPr>
          <w:rFonts w:asciiTheme="majorHAnsi" w:hAnsiTheme="majorHAnsi" w:cs="Times New Roman"/>
          <w:sz w:val="24"/>
          <w:szCs w:val="24"/>
        </w:rPr>
        <w:t xml:space="preserve"> w pojemniki </w:t>
      </w:r>
      <w:r w:rsidR="005A720C">
        <w:rPr>
          <w:rFonts w:asciiTheme="majorHAnsi" w:hAnsiTheme="majorHAnsi" w:cs="Times New Roman"/>
          <w:sz w:val="24"/>
          <w:szCs w:val="24"/>
        </w:rPr>
        <w:t xml:space="preserve">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F275E" w:rsidRPr="007F275E">
        <w:rPr>
          <w:rFonts w:asciiTheme="majorHAnsi" w:hAnsiTheme="majorHAnsi" w:cs="Times New Roman"/>
          <w:sz w:val="24"/>
          <w:szCs w:val="24"/>
        </w:rPr>
        <w:t>o pojemności większej niż 0,12 m³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14068">
        <w:rPr>
          <w:rFonts w:asciiTheme="majorHAnsi" w:hAnsiTheme="majorHAnsi" w:cs="Times New Roman"/>
          <w:sz w:val="24"/>
          <w:szCs w:val="24"/>
        </w:rPr>
        <w:t>w stosunku do term</w:t>
      </w:r>
      <w:r w:rsidR="007C1F38">
        <w:rPr>
          <w:rFonts w:asciiTheme="majorHAnsi" w:hAnsiTheme="majorHAnsi" w:cs="Times New Roman"/>
          <w:sz w:val="24"/>
          <w:szCs w:val="24"/>
        </w:rPr>
        <w:t>inu określonego w umowie</w:t>
      </w:r>
      <w:r w:rsidR="00714068">
        <w:rPr>
          <w:rFonts w:asciiTheme="majorHAnsi" w:hAnsiTheme="majorHAnsi" w:cs="Times New Roman"/>
          <w:sz w:val="24"/>
          <w:szCs w:val="24"/>
        </w:rPr>
        <w:t xml:space="preserve">. </w:t>
      </w:r>
      <w:r w:rsidR="0071406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71406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423D22">
        <w:rPr>
          <w:rFonts w:asciiTheme="majorHAnsi" w:hAnsiTheme="majorHAnsi" w:cs="Times New Roman"/>
          <w:sz w:val="24"/>
          <w:szCs w:val="24"/>
        </w:rPr>
        <w:t xml:space="preserve"> liczby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                                                                             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g)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</w:t>
      </w:r>
      <w:r w:rsidR="007F275E">
        <w:rPr>
          <w:rFonts w:asciiTheme="majorHAnsi" w:hAnsiTheme="majorHAnsi" w:cs="Times New Roman"/>
          <w:sz w:val="24"/>
          <w:szCs w:val="24"/>
        </w:rPr>
        <w:t>sokości 50 zł za każdy ujawniony przypadek niedostarczenia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 właścicie</w:t>
      </w:r>
      <w:r w:rsidR="007F275E">
        <w:rPr>
          <w:rFonts w:asciiTheme="majorHAnsi" w:hAnsiTheme="majorHAnsi" w:cs="Times New Roman"/>
          <w:sz w:val="24"/>
          <w:szCs w:val="24"/>
        </w:rPr>
        <w:t xml:space="preserve">lom </w:t>
      </w:r>
      <w:r w:rsidR="007F275E" w:rsidRPr="007F275E">
        <w:rPr>
          <w:rFonts w:asciiTheme="majorHAnsi" w:hAnsiTheme="majorHAnsi" w:cs="Times New Roman"/>
          <w:sz w:val="24"/>
          <w:szCs w:val="24"/>
        </w:rPr>
        <w:t>nieruchom</w:t>
      </w:r>
      <w:r w:rsidR="007F275E">
        <w:rPr>
          <w:rFonts w:asciiTheme="majorHAnsi" w:hAnsiTheme="majorHAnsi" w:cs="Times New Roman"/>
          <w:sz w:val="24"/>
          <w:szCs w:val="24"/>
        </w:rPr>
        <w:t>ości worków do selektywnej zbiórki odpadów, o k</w:t>
      </w:r>
      <w:r w:rsidR="00121E08">
        <w:rPr>
          <w:rFonts w:asciiTheme="majorHAnsi" w:hAnsiTheme="majorHAnsi" w:cs="Times New Roman"/>
          <w:sz w:val="24"/>
          <w:szCs w:val="24"/>
        </w:rPr>
        <w:t xml:space="preserve">tórych mowa w § 6 ust. 4 </w:t>
      </w:r>
      <w:r w:rsidR="007C1F38">
        <w:rPr>
          <w:rFonts w:asciiTheme="majorHAnsi" w:hAnsiTheme="majorHAnsi" w:cs="Times New Roman"/>
          <w:sz w:val="24"/>
          <w:szCs w:val="24"/>
        </w:rPr>
        <w:t>u</w:t>
      </w:r>
      <w:r w:rsidR="007F275E">
        <w:rPr>
          <w:rFonts w:asciiTheme="majorHAnsi" w:hAnsiTheme="majorHAnsi" w:cs="Times New Roman"/>
          <w:sz w:val="24"/>
          <w:szCs w:val="24"/>
        </w:rPr>
        <w:t>mowy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;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F275E">
        <w:rPr>
          <w:rFonts w:asciiTheme="majorHAnsi" w:hAnsiTheme="majorHAnsi" w:cs="Times New Roman"/>
          <w:sz w:val="24"/>
          <w:szCs w:val="24"/>
        </w:rPr>
        <w:t xml:space="preserve">h)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wysokości 1000 zł za każdy przypadek stwierdzenia, że pojazd Wykonawcy nie jest czytelnie oznaczony nazwą przedsiębiorcy i numerem jego telefonu;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i)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</w:t>
      </w:r>
      <w:r w:rsidR="00C60CE7">
        <w:rPr>
          <w:rFonts w:asciiTheme="majorHAnsi" w:hAnsiTheme="majorHAnsi" w:cs="Times New Roman"/>
          <w:sz w:val="24"/>
          <w:szCs w:val="24"/>
        </w:rPr>
        <w:t>w wysokości 100 zł za każdy ujawniony przypadek nieodebrania od właściciela nieruch</w:t>
      </w:r>
      <w:r w:rsidR="00121E08">
        <w:rPr>
          <w:rFonts w:asciiTheme="majorHAnsi" w:hAnsiTheme="majorHAnsi" w:cs="Times New Roman"/>
          <w:sz w:val="24"/>
          <w:szCs w:val="24"/>
        </w:rPr>
        <w:t xml:space="preserve">omości </w:t>
      </w:r>
      <w:r w:rsidR="00C60CE7">
        <w:rPr>
          <w:rFonts w:asciiTheme="majorHAnsi" w:hAnsiTheme="majorHAnsi" w:cs="Times New Roman"/>
          <w:sz w:val="24"/>
          <w:szCs w:val="24"/>
        </w:rPr>
        <w:t>odpadów</w:t>
      </w:r>
      <w:r w:rsidR="00121E08">
        <w:rPr>
          <w:rFonts w:asciiTheme="majorHAnsi" w:hAnsiTheme="majorHAnsi" w:cs="Times New Roman"/>
          <w:sz w:val="24"/>
          <w:szCs w:val="24"/>
        </w:rPr>
        <w:t xml:space="preserve"> komunalnych,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j</w:t>
      </w:r>
      <w:r w:rsidR="00783AB9">
        <w:rPr>
          <w:rFonts w:asciiTheme="majorHAnsi" w:hAnsiTheme="majorHAnsi" w:cs="Times New Roman"/>
          <w:sz w:val="24"/>
          <w:szCs w:val="24"/>
        </w:rPr>
        <w:t xml:space="preserve">) za odstąpienie od umowy z przyczyn zależnych od Wykonawcy w wysokości 10% maksymalnego wynagrodzenia umownego, o którym mowa w § 5 ust. 2 umowy, </w:t>
      </w:r>
    </w:p>
    <w:p w:rsidR="001332E5" w:rsidRDefault="00C7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k)</w:t>
      </w:r>
      <w:r w:rsidR="00783AB9">
        <w:rPr>
          <w:rFonts w:asciiTheme="majorHAnsi" w:hAnsiTheme="majorHAnsi" w:cs="Times New Roman"/>
          <w:sz w:val="24"/>
          <w:szCs w:val="24"/>
        </w:rPr>
        <w:t xml:space="preserve">  </w:t>
      </w:r>
      <w:r w:rsidR="002934A4">
        <w:rPr>
          <w:rFonts w:asciiTheme="majorHAnsi" w:hAnsiTheme="majorHAnsi" w:cs="Times New Roman"/>
          <w:sz w:val="24"/>
          <w:szCs w:val="24"/>
        </w:rPr>
        <w:t>za nieosiągnięcie</w:t>
      </w:r>
      <w:r w:rsidRPr="00C732E5">
        <w:rPr>
          <w:rFonts w:asciiTheme="majorHAnsi" w:hAnsiTheme="majorHAnsi" w:cs="Times New Roman"/>
          <w:sz w:val="24"/>
          <w:szCs w:val="24"/>
        </w:rPr>
        <w:t xml:space="preserve"> </w:t>
      </w:r>
      <w:r w:rsidR="002934A4" w:rsidRPr="002934A4">
        <w:rPr>
          <w:rFonts w:asciiTheme="majorHAnsi" w:hAnsiTheme="majorHAnsi" w:cs="Times New Roman"/>
          <w:sz w:val="24"/>
          <w:szCs w:val="24"/>
        </w:rPr>
        <w:t>poziomów recyklingu, przygotowania  do ponownego użycia i odzysku innymi metodami oraz ograniczenie masy odpadów komunalnych ulegających biodegradacji przekazywanych do składowania, zgodnie z zapisami ustawy z dnia 13 września 1996 roku o utrzymaniu czystości i p</w:t>
      </w:r>
      <w:r w:rsidR="001332E5">
        <w:rPr>
          <w:rFonts w:asciiTheme="majorHAnsi" w:hAnsiTheme="majorHAnsi" w:cs="Times New Roman"/>
          <w:sz w:val="24"/>
          <w:szCs w:val="24"/>
        </w:rPr>
        <w:t>orządku w gminach (Dz. U. z 2016 r. poz. 250</w:t>
      </w:r>
      <w:r w:rsidR="002934A4" w:rsidRPr="002934A4">
        <w:rPr>
          <w:rFonts w:asciiTheme="majorHAnsi" w:hAnsiTheme="majorHAnsi" w:cs="Times New Roman"/>
          <w:sz w:val="24"/>
          <w:szCs w:val="24"/>
        </w:rPr>
        <w:t>) i rozporządzen</w:t>
      </w:r>
      <w:r w:rsidR="002934A4">
        <w:rPr>
          <w:rFonts w:asciiTheme="majorHAnsi" w:hAnsiTheme="majorHAnsi" w:cs="Times New Roman"/>
          <w:sz w:val="24"/>
          <w:szCs w:val="24"/>
        </w:rPr>
        <w:t xml:space="preserve">iami wykonawczymi - w wysokości równej ewentualnie nałożonej, 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zgodnie z przepisami </w:t>
      </w:r>
      <w:r w:rsidR="002934A4">
        <w:rPr>
          <w:rFonts w:asciiTheme="majorHAnsi" w:hAnsiTheme="majorHAnsi" w:cs="Times New Roman"/>
          <w:sz w:val="24"/>
          <w:szCs w:val="24"/>
        </w:rPr>
        <w:t>ustawy z dnia 13 września 1996 roku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 o utrzymaniu czystości </w:t>
      </w:r>
      <w:r w:rsidR="002934A4">
        <w:rPr>
          <w:rFonts w:asciiTheme="majorHAnsi" w:hAnsiTheme="majorHAnsi" w:cs="Times New Roman"/>
          <w:sz w:val="24"/>
          <w:szCs w:val="24"/>
        </w:rPr>
        <w:t xml:space="preserve">na </w:t>
      </w:r>
      <w:r w:rsidR="001332E5">
        <w:rPr>
          <w:rFonts w:asciiTheme="majorHAnsi" w:hAnsiTheme="majorHAnsi" w:cs="Times New Roman"/>
          <w:sz w:val="24"/>
          <w:szCs w:val="24"/>
        </w:rPr>
        <w:t>Gminę Baranów – kary pieniężnej;</w:t>
      </w:r>
    </w:p>
    <w:p w:rsidR="00C732E5" w:rsidRDefault="0013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l) w wysokości 1</w:t>
      </w:r>
      <w:r w:rsidRPr="001332E5">
        <w:rPr>
          <w:rFonts w:asciiTheme="majorHAnsi" w:hAnsiTheme="majorHAnsi" w:cs="Times New Roman"/>
          <w:sz w:val="24"/>
          <w:szCs w:val="24"/>
        </w:rPr>
        <w:t xml:space="preserve">00 zł za każdy dzień zwłoki </w:t>
      </w:r>
      <w:r>
        <w:rPr>
          <w:rFonts w:asciiTheme="majorHAnsi" w:hAnsiTheme="majorHAnsi" w:cs="Times New Roman"/>
          <w:sz w:val="24"/>
          <w:szCs w:val="24"/>
        </w:rPr>
        <w:t xml:space="preserve">za </w:t>
      </w:r>
      <w:r w:rsidR="002934A4">
        <w:rPr>
          <w:rFonts w:asciiTheme="majorHAnsi" w:hAnsiTheme="majorHAnsi" w:cs="Times New Roman"/>
          <w:sz w:val="24"/>
          <w:szCs w:val="24"/>
        </w:rPr>
        <w:t xml:space="preserve"> 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nieprzekazanie</w:t>
      </w:r>
      <w:r w:rsidRPr="001332E5">
        <w:rPr>
          <w:rFonts w:asciiTheme="majorHAnsi" w:hAnsiTheme="majorHAnsi" w:cs="Times New Roman"/>
          <w:sz w:val="24"/>
          <w:szCs w:val="24"/>
        </w:rPr>
        <w:t xml:space="preserve"> nagrań</w:t>
      </w:r>
      <w:r>
        <w:rPr>
          <w:rFonts w:asciiTheme="majorHAnsi" w:hAnsiTheme="majorHAnsi" w:cs="Times New Roman"/>
          <w:sz w:val="24"/>
          <w:szCs w:val="24"/>
        </w:rPr>
        <w:t>, o których mowa w §6 ust. 19 umowy</w:t>
      </w:r>
      <w:r w:rsidRPr="001332E5">
        <w:rPr>
          <w:rFonts w:asciiTheme="majorHAnsi" w:hAnsiTheme="majorHAnsi" w:cs="Times New Roman"/>
          <w:sz w:val="24"/>
          <w:szCs w:val="24"/>
        </w:rPr>
        <w:t xml:space="preserve"> w ciągu 7 dni w przypadku gdy złożona została reklamacja lub skarga dotycząca realizacji zamówienia przez Wykonawcę lub ujawniony został przypadek oddawania odpadów komunalnych niezgodnie z regulaminem utrzymania czystości i porządku na terenie Gminy Baranów</w:t>
      </w:r>
      <w:r>
        <w:rPr>
          <w:rFonts w:asciiTheme="majorHAnsi" w:hAnsiTheme="majorHAnsi" w:cs="Times New Roman"/>
          <w:sz w:val="24"/>
          <w:szCs w:val="24"/>
        </w:rPr>
        <w:t xml:space="preserve">.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 w:rsidRPr="001332E5">
        <w:rPr>
          <w:rFonts w:asciiTheme="majorHAnsi" w:hAnsiTheme="majorHAnsi" w:cs="Times New Roman"/>
          <w:sz w:val="24"/>
          <w:szCs w:val="24"/>
        </w:rPr>
        <w:t>Kara będzie n</w:t>
      </w:r>
      <w:r>
        <w:rPr>
          <w:rFonts w:asciiTheme="majorHAnsi" w:hAnsiTheme="majorHAnsi" w:cs="Times New Roman"/>
          <w:sz w:val="24"/>
          <w:szCs w:val="24"/>
        </w:rPr>
        <w:t>aliczana jako iloczyn kwoty 100</w:t>
      </w:r>
      <w:r w:rsidRPr="001332E5">
        <w:rPr>
          <w:rFonts w:asciiTheme="majorHAnsi" w:hAnsiTheme="majorHAnsi" w:cs="Times New Roman"/>
          <w:sz w:val="24"/>
          <w:szCs w:val="24"/>
        </w:rPr>
        <w:t xml:space="preserve"> zł oraz  liczby dni zwłoki</w:t>
      </w:r>
      <w:r>
        <w:rPr>
          <w:rFonts w:asciiTheme="majorHAnsi" w:hAnsiTheme="majorHAnsi" w:cs="Times New Roman"/>
          <w:sz w:val="24"/>
          <w:szCs w:val="24"/>
        </w:rPr>
        <w:t>.</w:t>
      </w:r>
      <w:r w:rsidR="00783AB9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783AB9" w:rsidRDefault="00783AB9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3. Zamawiający zapłaci Wykonawcy karę umowną z tytułu odstąpienia od umowy z przyczyn zależnych od Zamawiającego w wysokości 10% maksymalnego wynagrodzenia umownego, o którym mowa w § 5 ust. 2 umowy,    </w:t>
      </w:r>
      <w:r w:rsidR="007C1F38">
        <w:rPr>
          <w:rFonts w:asciiTheme="majorHAnsi" w:hAnsiTheme="majorHAnsi" w:cs="Times New Roman"/>
          <w:sz w:val="24"/>
          <w:szCs w:val="24"/>
        </w:rPr>
        <w:t>z wyłączeniem przypadku określonego art. 145 Pzp.</w:t>
      </w: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</w:t>
      </w:r>
      <w:r w:rsidR="007C1F38">
        <w:rPr>
          <w:rFonts w:asciiTheme="majorHAnsi" w:hAnsiTheme="majorHAnsi" w:cs="Times New Roman"/>
          <w:sz w:val="24"/>
          <w:szCs w:val="24"/>
        </w:rPr>
        <w:t xml:space="preserve">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  4. W </w:t>
      </w:r>
      <w:r>
        <w:rPr>
          <w:rFonts w:asciiTheme="majorHAnsi" w:hAnsiTheme="majorHAnsi" w:cs="Times New Roman"/>
          <w:sz w:val="24"/>
          <w:szCs w:val="24"/>
        </w:rPr>
        <w:lastRenderedPageBreak/>
        <w:t xml:space="preserve">przypadku, gdy szkoda przewyższa wartość zastrzeżonych kar umownych, strony mogą dochodzić odszkodowania na zasadach ogólnych określonych w Kodeksie cywilnym.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</w:t>
      </w:r>
      <w:r w:rsidR="003802FB">
        <w:rPr>
          <w:rFonts w:asciiTheme="majorHAnsi" w:hAnsiTheme="majorHAnsi" w:cs="Times New Roman"/>
          <w:sz w:val="24"/>
          <w:szCs w:val="24"/>
        </w:rPr>
        <w:t xml:space="preserve">5.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Kwoty należne Zamawiającemu z tytułu kar umownych, </w:t>
      </w:r>
      <w:r w:rsidR="003802FB">
        <w:rPr>
          <w:rFonts w:asciiTheme="majorHAnsi" w:hAnsiTheme="majorHAnsi" w:cs="Times New Roman"/>
          <w:sz w:val="24"/>
          <w:szCs w:val="24"/>
        </w:rPr>
        <w:t xml:space="preserve">mogą być potrącane z płatności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 realizowanych na rzecz Wykonawcy, w oparciu o not</w:t>
      </w:r>
      <w:r w:rsidR="003802FB">
        <w:rPr>
          <w:rFonts w:asciiTheme="majorHAnsi" w:hAnsiTheme="majorHAnsi" w:cs="Times New Roman"/>
          <w:sz w:val="24"/>
          <w:szCs w:val="24"/>
        </w:rPr>
        <w:t xml:space="preserve">ę księgową wystawioną przez  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Zamawiającego. </w:t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</w:t>
      </w:r>
      <w:r w:rsidR="00B37DB6">
        <w:rPr>
          <w:rFonts w:asciiTheme="majorHAnsi" w:hAnsiTheme="majorHAnsi" w:cs="Times New Roman"/>
          <w:sz w:val="24"/>
          <w:szCs w:val="24"/>
        </w:rPr>
        <w:t>6. Wykonawca wyraża zgodę</w:t>
      </w:r>
      <w:r w:rsidR="003802FB">
        <w:rPr>
          <w:rFonts w:asciiTheme="majorHAnsi" w:hAnsiTheme="majorHAnsi" w:cs="Times New Roman"/>
          <w:sz w:val="24"/>
          <w:szCs w:val="24"/>
        </w:rPr>
        <w:t xml:space="preserve"> na potrącanie  należnych Zamawiającemu kar umownych z płatności realizowanych na rzecz Wykonawcy w sposób określony w ust. 5.</w:t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7</w:t>
      </w:r>
      <w:r>
        <w:rPr>
          <w:rFonts w:asciiTheme="majorHAnsi" w:hAnsiTheme="majorHAnsi" w:cs="Times New Roman"/>
          <w:sz w:val="24"/>
          <w:szCs w:val="24"/>
        </w:rPr>
        <w:t xml:space="preserve">. Zamawiający zapłaci Wykonawcy odsetki ustawowe za opóźnienie w zapłacie wynagrodzenia przedmiotu umowy.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10.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Wykonawca nie ma prawa do zbywania wierzytelności wynikających z niniejszej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1.Oprócz wypadków</w:t>
      </w:r>
      <w:r w:rsidR="00033695">
        <w:rPr>
          <w:rFonts w:asciiTheme="majorHAnsi" w:hAnsiTheme="majorHAnsi" w:cs="Verdana"/>
          <w:sz w:val="24"/>
          <w:szCs w:val="24"/>
        </w:rPr>
        <w:t xml:space="preserve"> wymienionych w treści Kodeksu c</w:t>
      </w:r>
      <w:r>
        <w:rPr>
          <w:rFonts w:asciiTheme="majorHAnsi" w:hAnsiTheme="majorHAnsi" w:cs="Verdana"/>
          <w:sz w:val="24"/>
          <w:szCs w:val="24"/>
        </w:rPr>
        <w:t>ywilnego, stronom przysługuje prawo odstąpienia od umowy w następujących sytuacjach: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Zamawiającemu przysługuje prawo odstąpienia od umowy: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w razie wystąpienia istotnej zmiany okoliczności powodującej, że wykonanie umowy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nie leży w interesie publicznym, czego nie można było przewidzieć w chwili zawarcia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umowy, odstąpienie od umowy w tym wypadku może nastąpić w terminie miesiąca od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powzięcia wiadomości o powyższych okolicznościach zgodnie z art. 93 ust. 1 pkt. 6 ustawy z dnia 29 stycznia 2004 r. Prawo zamówień p</w:t>
      </w:r>
      <w:r w:rsidR="001332E5">
        <w:rPr>
          <w:rFonts w:asciiTheme="majorHAnsi" w:hAnsiTheme="majorHAnsi" w:cs="Verdana"/>
          <w:sz w:val="24"/>
          <w:szCs w:val="24"/>
        </w:rPr>
        <w:t>ublicznych (Dz. U. z 2015 r. poz. 2164</w:t>
      </w:r>
      <w:r>
        <w:rPr>
          <w:rFonts w:asciiTheme="majorHAnsi" w:hAnsiTheme="majorHAnsi" w:cs="Verdana"/>
          <w:sz w:val="24"/>
          <w:szCs w:val="24"/>
        </w:rPr>
        <w:t>, ze zm.),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b) jeżeli Wykonawca utraci prawo do wykonywania działalności będącej przedmiotem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niniejszej umowy,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c) jeżeli zostanie wydany nakaz zajęcia majątku Wykonawcy,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d) jeżeli Wykonawca nie rozpoczął wykonywania przedmiotu umowy zgodnie z przedłożonym harmonogramem odbioru odpadów komunalnych  oraz nie kontynuuje ich po upływie 7 dni od otrzymania wezwania Zamawiającego złożonego na piśmie,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e) jeżeli Wykonawca przerwał realizację przedmiotu umowy na okres 1 miesiąca.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Wykonawcy przysługuje prawo odstąpienia od umowy jeżeli: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Zamawiający nie wywiązuje się z obowiązku zapłaty wynagrodzenia mimo dodatkowego wezwania w terminie l miesiąca od upływu terminu na zapłatę określonym w</w:t>
      </w:r>
      <w:r>
        <w:rPr>
          <w:rFonts w:asciiTheme="majorHAnsi" w:hAnsiTheme="majorHAnsi" w:cs="TimesNewRoman"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niniejszej umowie,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b) Zamawiający zawiadomi Wykonawcę, iż wobec zaistnienia nieprzewidzianych uprzednio okoliczności nie będzie mógł wywiązać się ze swoich zobowiązań umownych wobec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Odstąpienie od umowy powinno nastąpić w formie pisemnej pod rygorem nieważności takiego oświadczenia.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 w:rsidRPr="001C40D4">
        <w:rPr>
          <w:rFonts w:asciiTheme="majorHAnsi" w:hAnsiTheme="majorHAnsi" w:cs="Verdana"/>
          <w:b/>
          <w:sz w:val="24"/>
          <w:szCs w:val="24"/>
        </w:rPr>
        <w:t>§ 12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1. Wykonawca wnosi zabezpieczenie należyteg</w:t>
      </w:r>
      <w:r w:rsidR="001332E5">
        <w:rPr>
          <w:rFonts w:asciiTheme="majorHAnsi" w:hAnsiTheme="majorHAnsi" w:cs="Verdana"/>
          <w:sz w:val="24"/>
          <w:szCs w:val="24"/>
        </w:rPr>
        <w:t>o wykonania umowy w wysokości 5 % kwoty określonej w § 5 ust. 2</w:t>
      </w:r>
      <w:r w:rsidRPr="001C40D4">
        <w:rPr>
          <w:rFonts w:asciiTheme="majorHAnsi" w:hAnsiTheme="majorHAnsi" w:cs="Verdana"/>
          <w:sz w:val="24"/>
          <w:szCs w:val="24"/>
        </w:rPr>
        <w:t xml:space="preserve"> tj. w wysokości ................................zł</w:t>
      </w:r>
      <w:r w:rsidRPr="001C40D4">
        <w:rPr>
          <w:rFonts w:asciiTheme="majorHAnsi" w:hAnsiTheme="majorHAnsi" w:cs="Verdana"/>
          <w:sz w:val="24"/>
          <w:szCs w:val="24"/>
        </w:rPr>
        <w:br/>
        <w:t>w formie ............................................. przed podpisaniem umowy.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2. Strony uzgadniają, że 70% zabezpieczenia służy pokryciu roszczeń z tytułu niewykonania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lub nienależytego wykonania umowy, a 30% służy do pokrycia roszczeń wynikających z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rękojmi za wady.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3. Część zabezpieczenia służąca pokryciu roszczeń z tytułu niewykonania lub nienależnego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wykonania umowy zostanie zwrócona w terminie 30 dni od dnia wykonania zamówienia i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uznania przez Zamawiającego za należycie wykonane tj. po jego odbiorze końcowym.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4. Pozostała część zabezpieczenia zostanie zwrócona w ciągu 15 dni po upływie okresu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rękojmi.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13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Zmiana postanowień zawartej umowy może nastąpić za zgodą obu stron wyrażoną na</w:t>
      </w:r>
    </w:p>
    <w:p w:rsidR="00C60CE7" w:rsidRDefault="00783AB9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piśmie pod rygorem nieważności takiej zmiany.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 </w:t>
      </w:r>
      <w:r w:rsidRPr="00C60CE7">
        <w:rPr>
          <w:rFonts w:asciiTheme="majorHAnsi" w:hAnsiTheme="majorHAnsi" w:cs="Verdana"/>
          <w:sz w:val="24"/>
          <w:szCs w:val="24"/>
        </w:rPr>
        <w:t>2.</w:t>
      </w:r>
      <w:r w:rsidRPr="00C60CE7">
        <w:rPr>
          <w:rFonts w:asciiTheme="majorHAnsi" w:hAnsiTheme="majorHAnsi" w:cs="Verdana"/>
          <w:sz w:val="24"/>
          <w:szCs w:val="24"/>
        </w:rPr>
        <w:tab/>
        <w:t>Zamawiający zgodnie z art. 144 ustawy Pzp. przewiduje możliwość dokonania zmian postanowień zawartej umowy w stosunku do treści oferty, na podstawie której dokonano wyboru wykonawcy, w przypadku wystąpienia co najmniej jednej z okoliczności: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1)</w:t>
      </w:r>
      <w:r w:rsidRPr="00C60CE7">
        <w:rPr>
          <w:rFonts w:asciiTheme="majorHAnsi" w:hAnsiTheme="majorHAnsi" w:cs="Verdana"/>
          <w:sz w:val="24"/>
          <w:szCs w:val="24"/>
        </w:rPr>
        <w:tab/>
        <w:t>siła wyższa uniemożliwiająca wykonanie przedmiotu umowy zgodnie z SIWZ o charakterze niezależnym od stron,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2)</w:t>
      </w:r>
      <w:r w:rsidRPr="00C60CE7">
        <w:rPr>
          <w:rFonts w:asciiTheme="majorHAnsi" w:hAnsiTheme="majorHAnsi" w:cs="Verdana"/>
          <w:sz w:val="24"/>
          <w:szCs w:val="24"/>
        </w:rPr>
        <w:tab/>
        <w:t>zmiany obowiązujących przepisów regulujących zasady odbioru i zagospodarowania odpadów,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3)</w:t>
      </w:r>
      <w:r w:rsidRPr="00C60CE7">
        <w:rPr>
          <w:rFonts w:asciiTheme="majorHAnsi" w:hAnsiTheme="majorHAnsi" w:cs="Verdana"/>
          <w:sz w:val="24"/>
          <w:szCs w:val="24"/>
        </w:rPr>
        <w:tab/>
        <w:t>zmiana obowiązującej stawki VAT,</w:t>
      </w:r>
    </w:p>
    <w:p w:rsidR="00783AB9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lastRenderedPageBreak/>
        <w:t>4)</w:t>
      </w:r>
      <w:r w:rsidRPr="00C60CE7">
        <w:rPr>
          <w:rFonts w:asciiTheme="majorHAnsi" w:hAnsiTheme="majorHAnsi" w:cs="Verdana"/>
          <w:sz w:val="24"/>
          <w:szCs w:val="24"/>
        </w:rPr>
        <w:tab/>
        <w:t>zmiana sposobu rozliczenia umowy lub dokonywan</w:t>
      </w:r>
      <w:r>
        <w:rPr>
          <w:rFonts w:asciiTheme="majorHAnsi" w:hAnsiTheme="majorHAnsi" w:cs="Verdana"/>
          <w:sz w:val="24"/>
          <w:szCs w:val="24"/>
        </w:rPr>
        <w:t>ia płatności na rzecz Wykonawcy.</w:t>
      </w:r>
    </w:p>
    <w:p w:rsid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C60CE7" w:rsidRPr="00C60CE7" w:rsidRDefault="007C2BCB" w:rsidP="00C60CE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14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1.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Wykonawca może powierzyć, zgodnie z ofertą Wykonawcy, wykonanie części usług podwykonawcom pod warunkiem, że posiadają oni kwalifikacje </w:t>
      </w:r>
      <w:r>
        <w:rPr>
          <w:rFonts w:asciiTheme="majorHAnsi" w:hAnsiTheme="majorHAnsi" w:cs="Verdana-Bold"/>
          <w:bCs/>
          <w:sz w:val="24"/>
          <w:szCs w:val="24"/>
        </w:rPr>
        <w:t>i uprawnienia do ich wykonania., w tym wpisani są do</w:t>
      </w:r>
      <w:r w:rsidRPr="00C60CE7">
        <w:rPr>
          <w:rFonts w:asciiTheme="majorHAnsi" w:hAnsiTheme="majorHAnsi" w:cs="Verdana-Bold"/>
          <w:bCs/>
          <w:sz w:val="24"/>
          <w:szCs w:val="24"/>
        </w:rPr>
        <w:t xml:space="preserve">  Rejestru działalności regulowanej w zakresie odbierania odpadów komunalnych od właścicieli nieruchomości, prowadzonego przez Wójta Gminy Baranów</w:t>
      </w:r>
      <w:r w:rsidR="008D715F">
        <w:rPr>
          <w:rFonts w:asciiTheme="majorHAnsi" w:hAnsiTheme="majorHAnsi" w:cs="Verdana-Bold"/>
          <w:bCs/>
          <w:sz w:val="24"/>
          <w:szCs w:val="24"/>
        </w:rPr>
        <w:t xml:space="preserve"> oraz posiadają zezwolenie </w:t>
      </w:r>
      <w:r w:rsidR="008D715F" w:rsidRPr="008D715F">
        <w:rPr>
          <w:rFonts w:asciiTheme="majorHAnsi" w:hAnsiTheme="majorHAnsi" w:cs="Verdana-Bold"/>
          <w:bCs/>
          <w:sz w:val="24"/>
          <w:szCs w:val="24"/>
        </w:rPr>
        <w:t>na prowadzenie działalności w zakresie zbierania i</w:t>
      </w:r>
      <w:r w:rsidR="00033695">
        <w:rPr>
          <w:rFonts w:asciiTheme="majorHAnsi" w:hAnsiTheme="majorHAnsi" w:cs="Verdana-Bold"/>
          <w:bCs/>
          <w:sz w:val="24"/>
          <w:szCs w:val="24"/>
        </w:rPr>
        <w:t xml:space="preserve"> transportu odpadów komunalnych.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2.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może zażądać od Wykonawcy przedstawienia dokumentów potwierdzających kwalifikacje podwykonawcy. Zamawiający wyznacza termin na dostarczenie powyższych dokumentów, termin ten jednak nie może być krótszy niż 3 dni.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3.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w terminie 14 dni od otrzymania wniosku może zgłosić sprzeciw lub zastrzeżenia i żądać zmiany wskazanego podwykonawcy z podaniem uzasadnienia.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4.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Jeżeli Zamawiający w terminie 14 dni od przedstawienia mu przez Wykonawcę umowy z podwykonawcą lub jej projektu wraz z częścią dokumentacji dotyczącą wykonania robót określonych w umowie lub projekcie, nie zgłosi na piśmie sprzeciwu lub zastrzeżeń, uważa się, że wyraził zgodę na zawarcie umowy.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5.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Umowa pomiędzy Wykonawcą a podwykonawcą powinna być zawarta w formie pisemnej pod rygorem nieważności.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6.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 przypadku powierzenia przez Wykonawcę realizacji usług podwykonawcy, Wykonawca jest zobowiązany do dokonania we własnym zakresie zapłaty wynagrodzenia należnego podwykonawcy z zachowaniem terminów płatności określonych w umowie z podwykonawcą.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7.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Jeżeli w terminie określonym w umowie z podwykonawcą Wykonawca nie dokona w całości lub w części zapłaty wynagrodzenia podwykonawcy, a podwykonawca zwróci się z żądaniem zapłaty tego wynagrodzenia bezpośrednio przez Zamawiającego na podstawie art. 647¹ § 5 kc i udokumentuje zasadność takiego żądania fakturą zaakceptowaną przez Wykonawcę i dokumentami potwierdzającymi wykonanie i odbiór fakturowanych usług, Zamawiający zapłaci na rzecz Podwykonawcy kwotę będącą przedmiotem jego żądania.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8.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Zamawiający dokona potrącenia powyższej kwoty z kolejnej płatności przysługującej Wykonawcy.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lastRenderedPageBreak/>
        <w:t>9.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Do zawarcia przez podwykonawcę umowy z dalszym podwykonawcą jest wymagana zgoda Zamawiającego i Wykonawcy. </w:t>
      </w:r>
    </w:p>
    <w:p w:rsidR="00783AB9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10.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Wykonanie usług w podwykonawstwie nie zwalnia Wykonawcy z odpowiedzialności za wykonanie obowiązków wynikających z umowy i obowiązujących przepisów prawa. Wykonawca odpowiada za działania i zaniechania podwykonawców jak za własne.</w:t>
      </w:r>
    </w:p>
    <w:p w:rsidR="00C60CE7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15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W razie powstania sporu na tle wykonania niniejszej umowy o wykonanie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zamówienia publicznego Wykonawca jest zobowiązany przede wszystkim do wyczerpania drogi postępowania reklamacyjnego.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Reklamację wykonuje się poprzez skierowanie konkretnego roszczenia do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3. Zamawiający ma obowiązek pisemnego ustosunkowania się do zgłoszonego przez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Wykonawcę roszczenia w terminie 21 dni od daty zawiadomienia o żądaniu.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 W razie odmowy przez Zamawiającego uznania roszczenia Wykonawcy, względnie nie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udzielenia odpowiedzi na roszczenia w terminie, o którym mowa w ust. 3, Wykonawca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uprawniony jest do wystąpienia na drogę sądową.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Właściwym do rozpatrywania sporów wynikłych na tle realizacji niniejszej umowy jest Sąd właściwy dla siedziby 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4B32DC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 sprawach nie</w:t>
      </w:r>
      <w:r w:rsidR="00783AB9">
        <w:rPr>
          <w:rFonts w:asciiTheme="majorHAnsi" w:hAnsiTheme="majorHAnsi" w:cs="Verdana"/>
          <w:sz w:val="24"/>
          <w:szCs w:val="24"/>
        </w:rPr>
        <w:t>uregulowanych niniejszą umową stosuje się przepisy Kodeksu cywilnego, ustawy z dnia 29 stycznia 2004 r. Prawo zam</w:t>
      </w:r>
      <w:r w:rsidR="001332E5">
        <w:rPr>
          <w:rFonts w:asciiTheme="majorHAnsi" w:hAnsiTheme="majorHAnsi" w:cs="Verdana"/>
          <w:sz w:val="24"/>
          <w:szCs w:val="24"/>
        </w:rPr>
        <w:t>ówień publicznych (Dz. U. z 2015 r., poz. 2164,</w:t>
      </w:r>
      <w:r w:rsidR="00783AB9">
        <w:rPr>
          <w:rFonts w:asciiTheme="majorHAnsi" w:hAnsiTheme="majorHAnsi" w:cs="Verdana"/>
          <w:sz w:val="24"/>
          <w:szCs w:val="24"/>
        </w:rPr>
        <w:t xml:space="preserve"> ze zm.) i ustawy 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z dnia 13 września 1996 roku o utrzymaniu czystości i p</w:t>
      </w:r>
      <w:r w:rsidR="001332E5">
        <w:rPr>
          <w:rFonts w:asciiTheme="majorHAnsi" w:eastAsia="Times New Roman" w:hAnsiTheme="majorHAnsi" w:cs="Times New Roman"/>
          <w:bCs/>
          <w:lang w:eastAsia="pl-PL"/>
        </w:rPr>
        <w:t>orządku w gminach (Dz. U. z 2016 r., poz. 250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).</w:t>
      </w:r>
      <w:r w:rsidR="00783AB9">
        <w:rPr>
          <w:rFonts w:asciiTheme="majorHAnsi" w:hAnsiTheme="majorHAnsi" w:cs="Verdana"/>
          <w:sz w:val="24"/>
          <w:szCs w:val="24"/>
        </w:rPr>
        <w:t xml:space="preserve"> oraz w sprawach procesowych przepisy Kodeksu postępowania cywilnego.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8D715F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Umowę sporządzono w 4 jednobrzmiących egzemplarzach, w tym 3 egzemplarze dla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Zamawiającego i 1 egzemplarz dla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  <w:r>
        <w:rPr>
          <w:rFonts w:asciiTheme="majorHAnsi" w:hAnsiTheme="majorHAnsi" w:cs="Verdana"/>
          <w:sz w:val="24"/>
          <w:szCs w:val="24"/>
        </w:rPr>
        <w:t xml:space="preserve">   </w:t>
      </w:r>
      <w:r>
        <w:rPr>
          <w:rFonts w:asciiTheme="majorHAnsi" w:hAnsiTheme="majorHAnsi" w:cs="Verdana"/>
          <w:b/>
          <w:sz w:val="24"/>
          <w:szCs w:val="24"/>
        </w:rPr>
        <w:t>WYKONAWCA                                                                                              ZAMAWIAJĄCY</w:t>
      </w: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C25A0E" w:rsidRPr="00010D94" w:rsidRDefault="00C25A0E" w:rsidP="00591FC1">
      <w:pPr>
        <w:jc w:val="center"/>
        <w:rPr>
          <w:rFonts w:asciiTheme="majorHAnsi" w:hAnsiTheme="majorHAnsi"/>
          <w:b/>
          <w:sz w:val="24"/>
          <w:szCs w:val="24"/>
          <w:u w:val="double"/>
        </w:rPr>
      </w:pPr>
    </w:p>
    <w:sectPr w:rsidR="00C25A0E" w:rsidRPr="00010D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96B" w:rsidRDefault="00B4796B" w:rsidP="000F2132">
      <w:pPr>
        <w:spacing w:after="0" w:line="240" w:lineRule="auto"/>
      </w:pPr>
      <w:r>
        <w:separator/>
      </w:r>
    </w:p>
  </w:endnote>
  <w:endnote w:type="continuationSeparator" w:id="0">
    <w:p w:rsidR="00B4796B" w:rsidRDefault="00B4796B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D62" w:rsidRDefault="00B82D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94334F" w:rsidTr="000F2132">
      <w:tc>
        <w:tcPr>
          <w:tcW w:w="9212" w:type="dxa"/>
        </w:tcPr>
        <w:p w:rsidR="0094334F" w:rsidRPr="00591FC1" w:rsidRDefault="00B82D62" w:rsidP="00D4262E">
          <w:pPr>
            <w:pStyle w:val="Stopka"/>
            <w:jc w:val="both"/>
            <w:rPr>
              <w:rFonts w:asciiTheme="majorHAnsi" w:hAnsiTheme="majorHAnsi" w:cstheme="minorHAnsi"/>
              <w:b/>
              <w:sz w:val="24"/>
              <w:szCs w:val="24"/>
            </w:rPr>
          </w:pP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PROJEKT - UMOWA NR </w:t>
          </w:r>
          <w:r w:rsidR="0094334F">
            <w:rPr>
              <w:rFonts w:asciiTheme="majorHAnsi" w:hAnsiTheme="majorHAnsi" w:cstheme="minorHAnsi"/>
              <w:b/>
              <w:sz w:val="24"/>
              <w:szCs w:val="24"/>
            </w:rPr>
            <w:t>……………….. Z DNIA ……………………………..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 xml:space="preserve"> NA WYKONANIE ZAMÓWIENIA</w:t>
          </w: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 PUBLICZNEGO PN: „</w:t>
          </w:r>
          <w:r w:rsidRPr="00B82D62">
            <w:rPr>
              <w:rFonts w:asciiTheme="majorHAnsi" w:hAnsiTheme="majorHAnsi" w:cstheme="minorHAnsi"/>
              <w:b/>
              <w:sz w:val="24"/>
              <w:szCs w:val="24"/>
            </w:rPr>
            <w:t>Odbieranie i zagospodarowanie w 2017 roku odpadów komunalnych z terenu Gminy Baranów od właścicieli nieruchomości zamieszkałych i niezamieszkałych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>”.</w:t>
          </w:r>
        </w:p>
      </w:tc>
    </w:tr>
    <w:tr w:rsidR="0094334F" w:rsidTr="000F2132">
      <w:tc>
        <w:tcPr>
          <w:tcW w:w="9212" w:type="dxa"/>
        </w:tcPr>
        <w:p w:rsidR="0094334F" w:rsidRPr="000F2132" w:rsidRDefault="0094334F" w:rsidP="002F3C37">
          <w:pPr>
            <w:pStyle w:val="Stopka"/>
            <w:jc w:val="both"/>
            <w:rPr>
              <w:i/>
            </w:rPr>
          </w:pPr>
        </w:p>
      </w:tc>
    </w:tr>
  </w:tbl>
  <w:p w:rsidR="0094334F" w:rsidRDefault="009433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D62" w:rsidRDefault="00B82D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96B" w:rsidRDefault="00B4796B" w:rsidP="000F2132">
      <w:pPr>
        <w:spacing w:after="0" w:line="240" w:lineRule="auto"/>
      </w:pPr>
      <w:r>
        <w:separator/>
      </w:r>
    </w:p>
  </w:footnote>
  <w:footnote w:type="continuationSeparator" w:id="0">
    <w:p w:rsidR="00B4796B" w:rsidRDefault="00B4796B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D62" w:rsidRDefault="00B82D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94334F" w:rsidRPr="00DC6DC8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94334F" w:rsidRPr="005010C6" w:rsidRDefault="0094334F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61D3F74D" wp14:editId="1BC32149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4334F" w:rsidRPr="005010C6" w:rsidRDefault="0094334F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94334F" w:rsidRPr="005010C6" w:rsidRDefault="0094334F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94334F" w:rsidRPr="005010C6" w:rsidRDefault="0094334F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94334F" w:rsidRPr="004D5B1B" w:rsidRDefault="0094334F">
    <w:pPr>
      <w:pStyle w:val="Nagwek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D62" w:rsidRDefault="00B82D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41E2"/>
    <w:multiLevelType w:val="hybridMultilevel"/>
    <w:tmpl w:val="2026BB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D13"/>
    <w:multiLevelType w:val="hybridMultilevel"/>
    <w:tmpl w:val="62CA64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3D7E0E"/>
    <w:multiLevelType w:val="hybridMultilevel"/>
    <w:tmpl w:val="65365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36474"/>
    <w:multiLevelType w:val="hybridMultilevel"/>
    <w:tmpl w:val="3DCAF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F28D5"/>
    <w:multiLevelType w:val="hybridMultilevel"/>
    <w:tmpl w:val="4B1C03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A27A5"/>
    <w:multiLevelType w:val="hybridMultilevel"/>
    <w:tmpl w:val="6CD0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9C2E7B"/>
    <w:multiLevelType w:val="hybridMultilevel"/>
    <w:tmpl w:val="D7488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132"/>
    <w:rsid w:val="000005D3"/>
    <w:rsid w:val="00010D94"/>
    <w:rsid w:val="000306A9"/>
    <w:rsid w:val="00033695"/>
    <w:rsid w:val="0004567F"/>
    <w:rsid w:val="000B3B59"/>
    <w:rsid w:val="000F2132"/>
    <w:rsid w:val="00110242"/>
    <w:rsid w:val="00121E08"/>
    <w:rsid w:val="001301BB"/>
    <w:rsid w:val="001332E5"/>
    <w:rsid w:val="00155699"/>
    <w:rsid w:val="001558B4"/>
    <w:rsid w:val="00185175"/>
    <w:rsid w:val="001A0AB1"/>
    <w:rsid w:val="001B0877"/>
    <w:rsid w:val="001D22CC"/>
    <w:rsid w:val="001E0454"/>
    <w:rsid w:val="001F08D9"/>
    <w:rsid w:val="00216323"/>
    <w:rsid w:val="0021673F"/>
    <w:rsid w:val="00255420"/>
    <w:rsid w:val="00257E85"/>
    <w:rsid w:val="00283DCF"/>
    <w:rsid w:val="002934A4"/>
    <w:rsid w:val="002959DE"/>
    <w:rsid w:val="002C64A6"/>
    <w:rsid w:val="002F3C37"/>
    <w:rsid w:val="00300C16"/>
    <w:rsid w:val="00301BE6"/>
    <w:rsid w:val="00377B5A"/>
    <w:rsid w:val="003802FB"/>
    <w:rsid w:val="003C7587"/>
    <w:rsid w:val="003E4475"/>
    <w:rsid w:val="00405964"/>
    <w:rsid w:val="00423D22"/>
    <w:rsid w:val="004938F4"/>
    <w:rsid w:val="004B32DC"/>
    <w:rsid w:val="004D4BB3"/>
    <w:rsid w:val="004D5B1B"/>
    <w:rsid w:val="004E5248"/>
    <w:rsid w:val="005047BF"/>
    <w:rsid w:val="0051324A"/>
    <w:rsid w:val="00544E5C"/>
    <w:rsid w:val="005877C0"/>
    <w:rsid w:val="00591FC1"/>
    <w:rsid w:val="005A3152"/>
    <w:rsid w:val="005A720C"/>
    <w:rsid w:val="005B023F"/>
    <w:rsid w:val="005D6D2E"/>
    <w:rsid w:val="005D7C8C"/>
    <w:rsid w:val="005D7DD6"/>
    <w:rsid w:val="005F68C8"/>
    <w:rsid w:val="00642ED6"/>
    <w:rsid w:val="006448C7"/>
    <w:rsid w:val="00645FA4"/>
    <w:rsid w:val="00690FB3"/>
    <w:rsid w:val="006E27D5"/>
    <w:rsid w:val="00711D98"/>
    <w:rsid w:val="00714068"/>
    <w:rsid w:val="00752D38"/>
    <w:rsid w:val="00773497"/>
    <w:rsid w:val="00783AB9"/>
    <w:rsid w:val="00795E52"/>
    <w:rsid w:val="007A477A"/>
    <w:rsid w:val="007B07CA"/>
    <w:rsid w:val="007C1F38"/>
    <w:rsid w:val="007C2BCB"/>
    <w:rsid w:val="007F275E"/>
    <w:rsid w:val="00815C54"/>
    <w:rsid w:val="00860F4B"/>
    <w:rsid w:val="0086268F"/>
    <w:rsid w:val="008B5B1B"/>
    <w:rsid w:val="008D715F"/>
    <w:rsid w:val="00910F7D"/>
    <w:rsid w:val="009149A3"/>
    <w:rsid w:val="00936A14"/>
    <w:rsid w:val="009378E7"/>
    <w:rsid w:val="00937D10"/>
    <w:rsid w:val="0094334F"/>
    <w:rsid w:val="009668C5"/>
    <w:rsid w:val="009C36E5"/>
    <w:rsid w:val="00A34D4A"/>
    <w:rsid w:val="00A53FBB"/>
    <w:rsid w:val="00A63005"/>
    <w:rsid w:val="00A72DBC"/>
    <w:rsid w:val="00A802C9"/>
    <w:rsid w:val="00B21066"/>
    <w:rsid w:val="00B3537D"/>
    <w:rsid w:val="00B37DB6"/>
    <w:rsid w:val="00B4796B"/>
    <w:rsid w:val="00B600F1"/>
    <w:rsid w:val="00B74C65"/>
    <w:rsid w:val="00B82D62"/>
    <w:rsid w:val="00BB66AA"/>
    <w:rsid w:val="00BC09A7"/>
    <w:rsid w:val="00C11BEF"/>
    <w:rsid w:val="00C154C0"/>
    <w:rsid w:val="00C25A0E"/>
    <w:rsid w:val="00C60CE7"/>
    <w:rsid w:val="00C632CE"/>
    <w:rsid w:val="00C6355D"/>
    <w:rsid w:val="00C732E5"/>
    <w:rsid w:val="00C943D7"/>
    <w:rsid w:val="00CB4BF7"/>
    <w:rsid w:val="00CE33CD"/>
    <w:rsid w:val="00D13830"/>
    <w:rsid w:val="00D36BA1"/>
    <w:rsid w:val="00D4262E"/>
    <w:rsid w:val="00D7533E"/>
    <w:rsid w:val="00D81BDB"/>
    <w:rsid w:val="00D84B32"/>
    <w:rsid w:val="00D932AE"/>
    <w:rsid w:val="00DB703B"/>
    <w:rsid w:val="00DB752E"/>
    <w:rsid w:val="00DC13EA"/>
    <w:rsid w:val="00DC4633"/>
    <w:rsid w:val="00DC542E"/>
    <w:rsid w:val="00DC6DC8"/>
    <w:rsid w:val="00E36861"/>
    <w:rsid w:val="00E44E46"/>
    <w:rsid w:val="00E50314"/>
    <w:rsid w:val="00F032D5"/>
    <w:rsid w:val="00F16A08"/>
    <w:rsid w:val="00F34F1C"/>
    <w:rsid w:val="00F4459C"/>
    <w:rsid w:val="00F8760D"/>
    <w:rsid w:val="00FB19E2"/>
    <w:rsid w:val="00FB4BE3"/>
    <w:rsid w:val="00FC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6D0CC"/>
  <w15:docId w15:val="{4D9BB0BF-FD43-445B-B396-CDD15BA59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6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3ABAD-0E61-4DDB-B5CE-6ED05E565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4247</Words>
  <Characters>25488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>Odbieranie i zagospodarowanie w 2017 roku odpadów komunalnych z terenu Gminy Baranów od właścicieli nieruchomości zamieszkałych i niezamieszkałych</dc:subject>
  <dc:creator>Gmina Baranów</dc:creator>
  <cp:lastModifiedBy>Bartłomiej Litwinek</cp:lastModifiedBy>
  <cp:revision>5</cp:revision>
  <cp:lastPrinted>2011-11-29T09:18:00Z</cp:lastPrinted>
  <dcterms:created xsi:type="dcterms:W3CDTF">2016-11-29T03:33:00Z</dcterms:created>
  <dcterms:modified xsi:type="dcterms:W3CDTF">2016-11-29T03:57:00Z</dcterms:modified>
</cp:coreProperties>
</file>